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CE42" w14:textId="203669D9" w:rsidR="00DD34E9" w:rsidRDefault="00DD34E9" w:rsidP="00686F2D">
      <w:pPr>
        <w:spacing w:after="160" w:line="259" w:lineRule="auto"/>
        <w:ind w:left="0" w:firstLine="0"/>
        <w:rPr>
          <w:rFonts w:asciiTheme="minorHAnsi" w:hAnsiTheme="minorHAnsi" w:cstheme="minorHAnsi"/>
          <w:b/>
          <w:color w:val="2F5496" w:themeColor="accent1" w:themeShade="BF"/>
          <w:sz w:val="40"/>
          <w:szCs w:val="40"/>
        </w:rPr>
      </w:pPr>
      <w:r>
        <w:rPr>
          <w:b/>
          <w:bCs/>
          <w:noProof/>
          <w:sz w:val="36"/>
          <w:szCs w:val="36"/>
        </w:rPr>
        <w:drawing>
          <wp:inline distT="0" distB="0" distL="0" distR="0" wp14:anchorId="6F22C2A2" wp14:editId="642951DD">
            <wp:extent cx="5731510" cy="1266190"/>
            <wp:effectExtent l="0" t="0" r="254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266190"/>
                    </a:xfrm>
                    <a:prstGeom prst="rect">
                      <a:avLst/>
                    </a:prstGeom>
                    <a:noFill/>
                  </pic:spPr>
                </pic:pic>
              </a:graphicData>
            </a:graphic>
          </wp:inline>
        </w:drawing>
      </w:r>
    </w:p>
    <w:p w14:paraId="62876626" w14:textId="2501BE25" w:rsidR="00DD34E9" w:rsidRDefault="00DD34E9" w:rsidP="00686F2D">
      <w:pPr>
        <w:spacing w:after="160" w:line="259" w:lineRule="auto"/>
        <w:ind w:left="0" w:firstLine="0"/>
        <w:rPr>
          <w:rFonts w:asciiTheme="minorHAnsi" w:hAnsiTheme="minorHAnsi" w:cstheme="minorHAnsi"/>
          <w:b/>
          <w:color w:val="2F5496" w:themeColor="accent1" w:themeShade="BF"/>
          <w:sz w:val="40"/>
          <w:szCs w:val="40"/>
        </w:rPr>
      </w:pPr>
    </w:p>
    <w:p w14:paraId="2BFFFB2C" w14:textId="67EC55EB" w:rsidR="00DD34E9" w:rsidRPr="00DD34E9" w:rsidRDefault="00DD34E9" w:rsidP="00686F2D">
      <w:pPr>
        <w:spacing w:after="160" w:line="259" w:lineRule="auto"/>
        <w:ind w:left="0" w:firstLine="0"/>
        <w:rPr>
          <w:rFonts w:asciiTheme="minorHAnsi" w:hAnsiTheme="minorHAnsi" w:cstheme="minorHAnsi"/>
          <w:b/>
          <w:color w:val="2F5496" w:themeColor="accent1" w:themeShade="BF"/>
          <w:sz w:val="36"/>
          <w:szCs w:val="36"/>
        </w:rPr>
      </w:pPr>
      <w:r w:rsidRPr="00475DF9">
        <w:rPr>
          <w:rFonts w:asciiTheme="minorHAnsi" w:hAnsiTheme="minorHAnsi" w:cstheme="minorHAnsi"/>
          <w:b/>
          <w:color w:val="2F5496" w:themeColor="accent1" w:themeShade="BF"/>
          <w:sz w:val="36"/>
          <w:szCs w:val="36"/>
        </w:rPr>
        <w:t xml:space="preserve">Internship </w:t>
      </w:r>
      <w:r>
        <w:rPr>
          <w:rFonts w:asciiTheme="minorHAnsi" w:hAnsiTheme="minorHAnsi" w:cstheme="minorHAnsi"/>
          <w:b/>
          <w:color w:val="2F5496" w:themeColor="accent1" w:themeShade="BF"/>
          <w:sz w:val="36"/>
          <w:szCs w:val="36"/>
        </w:rPr>
        <w:t>Volunteer Agreement</w:t>
      </w:r>
      <w:r w:rsidRPr="00475DF9">
        <w:rPr>
          <w:rFonts w:asciiTheme="minorHAnsi" w:hAnsiTheme="minorHAnsi" w:cstheme="minorHAnsi"/>
          <w:b/>
          <w:color w:val="2F5496" w:themeColor="accent1" w:themeShade="BF"/>
          <w:sz w:val="36"/>
          <w:szCs w:val="36"/>
        </w:rPr>
        <w:t xml:space="preserve"> Example</w:t>
      </w:r>
      <w:r w:rsidRPr="00475DF9">
        <w:rPr>
          <w:noProof/>
          <w:sz w:val="20"/>
          <w:szCs w:val="20"/>
        </w:rPr>
        <mc:AlternateContent>
          <mc:Choice Requires="wps">
            <w:drawing>
              <wp:anchor distT="0" distB="0" distL="114300" distR="114300" simplePos="0" relativeHeight="251659264" behindDoc="0" locked="0" layoutInCell="1" allowOverlap="1" wp14:anchorId="49E47D65" wp14:editId="5DAB6348">
                <wp:simplePos x="0" y="0"/>
                <wp:positionH relativeFrom="margin">
                  <wp:posOffset>0</wp:posOffset>
                </wp:positionH>
                <wp:positionV relativeFrom="paragraph">
                  <wp:posOffset>436880</wp:posOffset>
                </wp:positionV>
                <wp:extent cx="5721350" cy="1752600"/>
                <wp:effectExtent l="0" t="0" r="1270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21350" cy="1752600"/>
                        </a:xfrm>
                        <a:prstGeom prst="rect">
                          <a:avLst/>
                        </a:prstGeom>
                        <a:solidFill>
                          <a:sysClr val="window" lastClr="FFFFFF">
                            <a:lumMod val="95000"/>
                          </a:sysClr>
                        </a:solidFill>
                        <a:ln w="12700">
                          <a:solidFill>
                            <a:sysClr val="windowText" lastClr="000000"/>
                          </a:solidFill>
                        </a:ln>
                        <a:effectLst/>
                      </wps:spPr>
                      <wps:txbx>
                        <w:txbxContent>
                          <w:p w14:paraId="093A4528" w14:textId="77777777" w:rsidR="00DD34E9" w:rsidRDefault="00DD34E9" w:rsidP="00DD34E9">
                            <w:pPr>
                              <w:ind w:left="142"/>
                              <w:rPr>
                                <w:rFonts w:cstheme="minorHAnsi"/>
                              </w:rPr>
                            </w:pPr>
                          </w:p>
                          <w:p w14:paraId="1B7BB346" w14:textId="7A96E9C0" w:rsidR="00DD34E9" w:rsidRPr="00A15774" w:rsidRDefault="00DD34E9" w:rsidP="00DD34E9">
                            <w:pPr>
                              <w:ind w:left="0" w:firstLine="0"/>
                              <w:rPr>
                                <w:rFonts w:asciiTheme="minorHAnsi" w:hAnsiTheme="minorHAnsi" w:cstheme="minorHAnsi"/>
                                <w:sz w:val="24"/>
                                <w:szCs w:val="24"/>
                              </w:rPr>
                            </w:pPr>
                            <w:bookmarkStart w:id="0" w:name="_Hlk113953263"/>
                            <w:bookmarkStart w:id="1" w:name="_Hlk113953264"/>
                            <w:bookmarkStart w:id="2" w:name="_Hlk113953272"/>
                            <w:bookmarkStart w:id="3" w:name="_Hlk113953273"/>
                            <w:r w:rsidRPr="00A15774">
                              <w:rPr>
                                <w:rFonts w:asciiTheme="minorHAnsi" w:hAnsiTheme="minorHAnsi" w:cstheme="minorHAnsi"/>
                                <w:sz w:val="24"/>
                                <w:szCs w:val="24"/>
                              </w:rPr>
                              <w:t xml:space="preserve">This example is intended to serve only as a guide to a possible internship </w:t>
                            </w:r>
                            <w:r>
                              <w:rPr>
                                <w:rFonts w:asciiTheme="minorHAnsi" w:hAnsiTheme="minorHAnsi" w:cstheme="minorHAnsi"/>
                                <w:sz w:val="24"/>
                                <w:szCs w:val="24"/>
                              </w:rPr>
                              <w:t>volunteer agreement</w:t>
                            </w:r>
                            <w:r w:rsidRPr="00A15774">
                              <w:rPr>
                                <w:rFonts w:asciiTheme="minorHAnsi" w:hAnsiTheme="minorHAnsi" w:cstheme="minorHAnsi"/>
                                <w:sz w:val="24"/>
                                <w:szCs w:val="24"/>
                              </w:rPr>
                              <w:t xml:space="preserve">. It is taken from Appendix </w:t>
                            </w:r>
                            <w:r>
                              <w:rPr>
                                <w:rFonts w:asciiTheme="minorHAnsi" w:hAnsiTheme="minorHAnsi" w:cstheme="minorHAnsi"/>
                                <w:sz w:val="24"/>
                                <w:szCs w:val="24"/>
                              </w:rPr>
                              <w:t>3</w:t>
                            </w:r>
                            <w:r w:rsidRPr="00A15774">
                              <w:rPr>
                                <w:rFonts w:asciiTheme="minorHAnsi" w:hAnsiTheme="minorHAnsi" w:cstheme="minorHAnsi"/>
                                <w:sz w:val="24"/>
                                <w:szCs w:val="24"/>
                              </w:rPr>
                              <w:t xml:space="preserve"> of the </w:t>
                            </w:r>
                            <w:hyperlink r:id="rId8" w:history="1">
                              <w:r w:rsidRPr="00CD7393">
                                <w:rPr>
                                  <w:rStyle w:val="Hyperlink"/>
                                  <w:rFonts w:asciiTheme="minorHAnsi" w:hAnsiTheme="minorHAnsi" w:cstheme="minorHAnsi"/>
                                  <w:sz w:val="24"/>
                                  <w:szCs w:val="24"/>
                                </w:rPr>
                                <w:t>Internship Best Practice Handbook pdf</w:t>
                              </w:r>
                            </w:hyperlink>
                            <w:r w:rsidRPr="00A15774">
                              <w:rPr>
                                <w:rFonts w:asciiTheme="minorHAnsi" w:hAnsiTheme="minorHAnsi" w:cstheme="minorHAnsi"/>
                                <w:sz w:val="24"/>
                                <w:szCs w:val="24"/>
                              </w:rPr>
                              <w:t>, but is presented here as a Word document on its own that may be adapted and expanded as required.</w:t>
                            </w:r>
                          </w:p>
                          <w:p w14:paraId="7399508E" w14:textId="77777777" w:rsidR="00DD34E9" w:rsidRPr="00A15774" w:rsidRDefault="00DD34E9" w:rsidP="00DD34E9">
                            <w:pPr>
                              <w:ind w:left="0" w:firstLine="0"/>
                              <w:rPr>
                                <w:rFonts w:asciiTheme="minorHAnsi" w:hAnsiTheme="minorHAnsi" w:cstheme="minorHAnsi"/>
                                <w:sz w:val="24"/>
                                <w:szCs w:val="24"/>
                              </w:rPr>
                            </w:pPr>
                          </w:p>
                          <w:p w14:paraId="5BB44667" w14:textId="77777777" w:rsidR="00DD34E9" w:rsidRPr="00A15774" w:rsidRDefault="00DD34E9" w:rsidP="00DD34E9">
                            <w:pPr>
                              <w:ind w:left="0" w:firstLine="0"/>
                              <w:rPr>
                                <w:rFonts w:asciiTheme="minorHAnsi" w:hAnsiTheme="minorHAnsi" w:cstheme="minorHAnsi"/>
                                <w:sz w:val="24"/>
                                <w:szCs w:val="24"/>
                              </w:rPr>
                            </w:pPr>
                            <w:r w:rsidRPr="00A15774">
                              <w:rPr>
                                <w:rFonts w:asciiTheme="minorHAnsi" w:hAnsiTheme="minorHAnsi" w:cstheme="minorHAnsi"/>
                                <w:sz w:val="24"/>
                                <w:szCs w:val="24"/>
                              </w:rPr>
                              <w:t xml:space="preserve">If you have questions, please contact our Young Leaders Development Coordinator Isabella Senior on </w:t>
                            </w:r>
                            <w:hyperlink r:id="rId9" w:history="1">
                              <w:r w:rsidRPr="00A15774">
                                <w:rPr>
                                  <w:rStyle w:val="Hyperlink"/>
                                  <w:rFonts w:asciiTheme="minorHAnsi" w:hAnsiTheme="minorHAnsi" w:cstheme="minorHAnsi"/>
                                  <w:sz w:val="24"/>
                                  <w:szCs w:val="24"/>
                                </w:rPr>
                                <w:t>isenior@baptist.org.uk</w:t>
                              </w:r>
                            </w:hyperlink>
                            <w:bookmarkEnd w:id="0"/>
                            <w:bookmarkEnd w:id="1"/>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47D65" id="_x0000_t202" coordsize="21600,21600" o:spt="202" path="m,l,21600r21600,l21600,xe">
                <v:stroke joinstyle="miter"/>
                <v:path gradientshapeok="t" o:connecttype="rect"/>
              </v:shapetype>
              <v:shape id="Text Box 4" o:spid="_x0000_s1026" type="#_x0000_t202" style="position:absolute;margin-left:0;margin-top:34.4pt;width:450.5pt;height:1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LpFcgIAAAMFAAAOAAAAZHJzL2Uyb0RvYy54bWysVMFu2zAMvQ/YPwi6r06ypl2NOkWWIsOA&#10;rC3QDj0rshwbk0VNUmJnX78nJU2ybodhWA4KKVKP5CPp65u+1WyjnG/IFHx4NuBMGUllY1YF//o0&#10;f/eBMx+EKYUmowq+VZ7fTN6+ue5srkZUky6VYwAxPu9swesQbJ5lXtaqFf6MrDIwVuRaEaC6VVY6&#10;0QG91dloMLjIOnKldSSV97i93Rn5JOFXlZLhvqq8CkwXHLmFdLp0LuOZTa5FvnLC1o3cpyH+IYtW&#10;NAZBD1C3Igi2ds1vUG0jHXmqwpmkNqOqaqRKNaCa4eBVNY+1sCrVAnK8PdDk/x+svNs82gfHQv+R&#10;ejQwFeHtguQ3zwzNamFWauocdbUSJQIPI2VZZ32+fxqp9rkHSKy/r1wb/1EZAx4o3x5oVn1gEpfj&#10;y9Hw/RgmCdvwcjy6GKRGZMfn1vnwSVHLolBwhz6mzMRm4UNMQOQvLjGaJ92U80brpGz9TDu2EWg5&#10;JqWkjjMtfMBlwefpl7D0uv1C5c7vajw45ODT+xTjF1xtWId8R5fw/IugTyj3JDDwT0Ic80Ul2kQ4&#10;laZ1X96R0iiFftmj6CguqdyiXY52k+ytnDegaIH6HoTD6IJWrGO4x1FpQsK0lziryf340330x0TB&#10;ylmHVSi4/74WTiH7zwYtvxqen8fdSco5ugfFnVqWpxazbmcE6odYfCuTGP2DfhErR+0ztnYao8Ik&#10;jETsgoOtnTgLuwXF1ks1nSYnbIsVYWEerYzQkbA4AE/9s3B2PyUBjN/Ry9KI/NWw7HzjS0PTdaCq&#10;SZN0ZHU/19i01Pz9VyGu8qmevI7frslPAAAA//8DAFBLAwQUAAYACAAAACEA+4nbCdwAAAAHAQAA&#10;DwAAAGRycy9kb3ducmV2LnhtbEyPQUvDQBCF74L/YRnBm93ElhJjNkVEQVAQa0W8TZMxCe7Oht1t&#10;E/+940mP897jvW+qzeysOlKIg2cD+SIDRdz4duDOwO71/qIAFRNyi9YzGfimCJv69KTCsvUTv9Bx&#10;mzolJRxLNNCnNJZax6Ynh3HhR2LxPn1wmOQMnW4DTlLurL7MsrV2OLAs9DjSbU/N1/bgDKSnsLvj&#10;9Jij+7Dh+S0up4fi3Zjzs/nmGlSiOf2F4Rdf0KEWpr0/cBuVNSCPJAPrQvjFvcpyEfYGlqtVAbqu&#10;9H/++gcAAP//AwBQSwECLQAUAAYACAAAACEAtoM4kv4AAADhAQAAEwAAAAAAAAAAAAAAAAAAAAAA&#10;W0NvbnRlbnRfVHlwZXNdLnhtbFBLAQItABQABgAIAAAAIQA4/SH/1gAAAJQBAAALAAAAAAAAAAAA&#10;AAAAAC8BAABfcmVscy8ucmVsc1BLAQItABQABgAIAAAAIQD1ZLpFcgIAAAMFAAAOAAAAAAAAAAAA&#10;AAAAAC4CAABkcnMvZTJvRG9jLnhtbFBLAQItABQABgAIAAAAIQD7idsJ3AAAAAcBAAAPAAAAAAAA&#10;AAAAAAAAAMwEAABkcnMvZG93bnJldi54bWxQSwUGAAAAAAQABADzAAAA1QUAAAAA&#10;" fillcolor="#f2f2f2" strokecolor="windowText" strokeweight="1pt">
                <v:textbox>
                  <w:txbxContent>
                    <w:p w14:paraId="093A4528" w14:textId="77777777" w:rsidR="00DD34E9" w:rsidRDefault="00DD34E9" w:rsidP="00DD34E9">
                      <w:pPr>
                        <w:ind w:left="142"/>
                        <w:rPr>
                          <w:rFonts w:cstheme="minorHAnsi"/>
                        </w:rPr>
                      </w:pPr>
                    </w:p>
                    <w:p w14:paraId="1B7BB346" w14:textId="7A96E9C0" w:rsidR="00DD34E9" w:rsidRPr="00A15774" w:rsidRDefault="00DD34E9" w:rsidP="00DD34E9">
                      <w:pPr>
                        <w:ind w:left="0" w:firstLine="0"/>
                        <w:rPr>
                          <w:rFonts w:asciiTheme="minorHAnsi" w:hAnsiTheme="minorHAnsi" w:cstheme="minorHAnsi"/>
                          <w:sz w:val="24"/>
                          <w:szCs w:val="24"/>
                        </w:rPr>
                      </w:pPr>
                      <w:bookmarkStart w:id="4" w:name="_Hlk113953263"/>
                      <w:bookmarkStart w:id="5" w:name="_Hlk113953264"/>
                      <w:bookmarkStart w:id="6" w:name="_Hlk113953272"/>
                      <w:bookmarkStart w:id="7" w:name="_Hlk113953273"/>
                      <w:r w:rsidRPr="00A15774">
                        <w:rPr>
                          <w:rFonts w:asciiTheme="minorHAnsi" w:hAnsiTheme="minorHAnsi" w:cstheme="minorHAnsi"/>
                          <w:sz w:val="24"/>
                          <w:szCs w:val="24"/>
                        </w:rPr>
                        <w:t xml:space="preserve">This example is intended to serve only as a guide to a possible internship </w:t>
                      </w:r>
                      <w:r>
                        <w:rPr>
                          <w:rFonts w:asciiTheme="minorHAnsi" w:hAnsiTheme="minorHAnsi" w:cstheme="minorHAnsi"/>
                          <w:sz w:val="24"/>
                          <w:szCs w:val="24"/>
                        </w:rPr>
                        <w:t>volunteer agreement</w:t>
                      </w:r>
                      <w:r w:rsidRPr="00A15774">
                        <w:rPr>
                          <w:rFonts w:asciiTheme="minorHAnsi" w:hAnsiTheme="minorHAnsi" w:cstheme="minorHAnsi"/>
                          <w:sz w:val="24"/>
                          <w:szCs w:val="24"/>
                        </w:rPr>
                        <w:t xml:space="preserve">. It is taken from Appendix </w:t>
                      </w:r>
                      <w:r>
                        <w:rPr>
                          <w:rFonts w:asciiTheme="minorHAnsi" w:hAnsiTheme="minorHAnsi" w:cstheme="minorHAnsi"/>
                          <w:sz w:val="24"/>
                          <w:szCs w:val="24"/>
                        </w:rPr>
                        <w:t>3</w:t>
                      </w:r>
                      <w:r w:rsidRPr="00A15774">
                        <w:rPr>
                          <w:rFonts w:asciiTheme="minorHAnsi" w:hAnsiTheme="minorHAnsi" w:cstheme="minorHAnsi"/>
                          <w:sz w:val="24"/>
                          <w:szCs w:val="24"/>
                        </w:rPr>
                        <w:t xml:space="preserve"> of the </w:t>
                      </w:r>
                      <w:hyperlink r:id="rId10" w:history="1">
                        <w:r w:rsidRPr="00CD7393">
                          <w:rPr>
                            <w:rStyle w:val="Hyperlink"/>
                            <w:rFonts w:asciiTheme="minorHAnsi" w:hAnsiTheme="minorHAnsi" w:cstheme="minorHAnsi"/>
                            <w:sz w:val="24"/>
                            <w:szCs w:val="24"/>
                          </w:rPr>
                          <w:t>Internship Best Practice Handbook pdf</w:t>
                        </w:r>
                      </w:hyperlink>
                      <w:r w:rsidRPr="00A15774">
                        <w:rPr>
                          <w:rFonts w:asciiTheme="minorHAnsi" w:hAnsiTheme="minorHAnsi" w:cstheme="minorHAnsi"/>
                          <w:sz w:val="24"/>
                          <w:szCs w:val="24"/>
                        </w:rPr>
                        <w:t>, but is presented here as a Word document on its own that may be adapted and expanded as required.</w:t>
                      </w:r>
                    </w:p>
                    <w:p w14:paraId="7399508E" w14:textId="77777777" w:rsidR="00DD34E9" w:rsidRPr="00A15774" w:rsidRDefault="00DD34E9" w:rsidP="00DD34E9">
                      <w:pPr>
                        <w:ind w:left="0" w:firstLine="0"/>
                        <w:rPr>
                          <w:rFonts w:asciiTheme="minorHAnsi" w:hAnsiTheme="minorHAnsi" w:cstheme="minorHAnsi"/>
                          <w:sz w:val="24"/>
                          <w:szCs w:val="24"/>
                        </w:rPr>
                      </w:pPr>
                    </w:p>
                    <w:p w14:paraId="5BB44667" w14:textId="77777777" w:rsidR="00DD34E9" w:rsidRPr="00A15774" w:rsidRDefault="00DD34E9" w:rsidP="00DD34E9">
                      <w:pPr>
                        <w:ind w:left="0" w:firstLine="0"/>
                        <w:rPr>
                          <w:rFonts w:asciiTheme="minorHAnsi" w:hAnsiTheme="minorHAnsi" w:cstheme="minorHAnsi"/>
                          <w:sz w:val="24"/>
                          <w:szCs w:val="24"/>
                        </w:rPr>
                      </w:pPr>
                      <w:r w:rsidRPr="00A15774">
                        <w:rPr>
                          <w:rFonts w:asciiTheme="minorHAnsi" w:hAnsiTheme="minorHAnsi" w:cstheme="minorHAnsi"/>
                          <w:sz w:val="24"/>
                          <w:szCs w:val="24"/>
                        </w:rPr>
                        <w:t xml:space="preserve">If you have questions, please contact our Young Leaders Development Coordinator Isabella Senior on </w:t>
                      </w:r>
                      <w:hyperlink r:id="rId11" w:history="1">
                        <w:r w:rsidRPr="00A15774">
                          <w:rPr>
                            <w:rStyle w:val="Hyperlink"/>
                            <w:rFonts w:asciiTheme="minorHAnsi" w:hAnsiTheme="minorHAnsi" w:cstheme="minorHAnsi"/>
                            <w:sz w:val="24"/>
                            <w:szCs w:val="24"/>
                          </w:rPr>
                          <w:t>isenior@baptist.org.uk</w:t>
                        </w:r>
                      </w:hyperlink>
                      <w:bookmarkEnd w:id="4"/>
                      <w:bookmarkEnd w:id="5"/>
                      <w:bookmarkEnd w:id="6"/>
                      <w:bookmarkEnd w:id="7"/>
                    </w:p>
                  </w:txbxContent>
                </v:textbox>
                <w10:wrap type="square" anchorx="margin"/>
              </v:shape>
            </w:pict>
          </mc:Fallback>
        </mc:AlternateContent>
      </w:r>
    </w:p>
    <w:p w14:paraId="5325ECAB" w14:textId="70F52D57" w:rsidR="00DD34E9" w:rsidRDefault="00DD34E9" w:rsidP="00686F2D">
      <w:pPr>
        <w:spacing w:after="160" w:line="259" w:lineRule="auto"/>
        <w:ind w:left="0" w:firstLine="0"/>
        <w:rPr>
          <w:rFonts w:asciiTheme="minorHAnsi" w:hAnsiTheme="minorHAnsi" w:cstheme="minorHAnsi"/>
          <w:b/>
          <w:color w:val="2F5496" w:themeColor="accent1" w:themeShade="BF"/>
          <w:sz w:val="40"/>
          <w:szCs w:val="40"/>
        </w:rPr>
      </w:pPr>
    </w:p>
    <w:p w14:paraId="08D95EEA" w14:textId="161AF7AC" w:rsidR="00DD34E9" w:rsidRDefault="00DD34E9" w:rsidP="00686F2D">
      <w:pPr>
        <w:spacing w:after="160" w:line="259" w:lineRule="auto"/>
        <w:ind w:left="0" w:firstLine="0"/>
        <w:rPr>
          <w:rFonts w:asciiTheme="minorHAnsi" w:hAnsiTheme="minorHAnsi" w:cstheme="minorHAnsi"/>
          <w:b/>
          <w:color w:val="2F5496" w:themeColor="accent1" w:themeShade="BF"/>
          <w:sz w:val="40"/>
          <w:szCs w:val="40"/>
        </w:rPr>
      </w:pPr>
    </w:p>
    <w:p w14:paraId="239C51F6" w14:textId="3F0100FE" w:rsidR="00DD34E9" w:rsidRDefault="00DD34E9" w:rsidP="00686F2D">
      <w:pPr>
        <w:spacing w:after="160" w:line="259" w:lineRule="auto"/>
        <w:ind w:left="0" w:firstLine="0"/>
        <w:rPr>
          <w:rFonts w:asciiTheme="minorHAnsi" w:hAnsiTheme="minorHAnsi" w:cstheme="minorHAnsi"/>
          <w:b/>
          <w:color w:val="2F5496" w:themeColor="accent1" w:themeShade="BF"/>
          <w:sz w:val="40"/>
          <w:szCs w:val="40"/>
        </w:rPr>
      </w:pPr>
    </w:p>
    <w:p w14:paraId="248FD3B6" w14:textId="3CB9B2E0" w:rsidR="00DD34E9" w:rsidRDefault="00DD34E9" w:rsidP="00686F2D">
      <w:pPr>
        <w:spacing w:after="160" w:line="259" w:lineRule="auto"/>
        <w:ind w:left="0" w:firstLine="0"/>
        <w:rPr>
          <w:rFonts w:asciiTheme="minorHAnsi" w:hAnsiTheme="minorHAnsi" w:cstheme="minorHAnsi"/>
          <w:b/>
          <w:color w:val="2F5496" w:themeColor="accent1" w:themeShade="BF"/>
          <w:sz w:val="40"/>
          <w:szCs w:val="40"/>
        </w:rPr>
      </w:pPr>
    </w:p>
    <w:p w14:paraId="3B101956" w14:textId="73A8C989" w:rsidR="00DD34E9" w:rsidRDefault="00DD34E9" w:rsidP="00686F2D">
      <w:pPr>
        <w:spacing w:after="160" w:line="259" w:lineRule="auto"/>
        <w:ind w:left="0" w:firstLine="0"/>
        <w:rPr>
          <w:rFonts w:asciiTheme="minorHAnsi" w:hAnsiTheme="minorHAnsi" w:cstheme="minorHAnsi"/>
          <w:b/>
          <w:color w:val="2F5496" w:themeColor="accent1" w:themeShade="BF"/>
          <w:sz w:val="40"/>
          <w:szCs w:val="40"/>
        </w:rPr>
      </w:pPr>
    </w:p>
    <w:p w14:paraId="2D48900C" w14:textId="53CAD8D3" w:rsidR="00DD34E9" w:rsidRDefault="00DD34E9" w:rsidP="00686F2D">
      <w:pPr>
        <w:spacing w:after="160" w:line="259" w:lineRule="auto"/>
        <w:ind w:left="0" w:firstLine="0"/>
        <w:rPr>
          <w:rFonts w:asciiTheme="minorHAnsi" w:hAnsiTheme="minorHAnsi" w:cstheme="minorHAnsi"/>
          <w:b/>
          <w:color w:val="2F5496" w:themeColor="accent1" w:themeShade="BF"/>
          <w:sz w:val="40"/>
          <w:szCs w:val="40"/>
        </w:rPr>
      </w:pPr>
    </w:p>
    <w:p w14:paraId="27ED06E6" w14:textId="4B2E5CC7" w:rsidR="00DD34E9" w:rsidRDefault="00DD34E9" w:rsidP="00686F2D">
      <w:pPr>
        <w:spacing w:after="160" w:line="259" w:lineRule="auto"/>
        <w:ind w:left="0" w:firstLine="0"/>
        <w:rPr>
          <w:rFonts w:asciiTheme="minorHAnsi" w:hAnsiTheme="minorHAnsi" w:cstheme="minorHAnsi"/>
          <w:b/>
          <w:color w:val="2F5496" w:themeColor="accent1" w:themeShade="BF"/>
          <w:sz w:val="40"/>
          <w:szCs w:val="40"/>
        </w:rPr>
      </w:pPr>
    </w:p>
    <w:p w14:paraId="4CAA131D" w14:textId="33AC0AB0" w:rsidR="00DD34E9" w:rsidRDefault="00DD34E9" w:rsidP="00686F2D">
      <w:pPr>
        <w:spacing w:after="160" w:line="259" w:lineRule="auto"/>
        <w:ind w:left="0" w:firstLine="0"/>
        <w:rPr>
          <w:rFonts w:asciiTheme="minorHAnsi" w:hAnsiTheme="minorHAnsi" w:cstheme="minorHAnsi"/>
          <w:b/>
          <w:color w:val="2F5496" w:themeColor="accent1" w:themeShade="BF"/>
          <w:sz w:val="40"/>
          <w:szCs w:val="40"/>
        </w:rPr>
      </w:pPr>
    </w:p>
    <w:p w14:paraId="6A22E2E4" w14:textId="576746AE" w:rsidR="00DD34E9" w:rsidRDefault="00DD34E9" w:rsidP="00686F2D">
      <w:pPr>
        <w:spacing w:after="160" w:line="259" w:lineRule="auto"/>
        <w:ind w:left="0" w:firstLine="0"/>
        <w:rPr>
          <w:rFonts w:asciiTheme="minorHAnsi" w:hAnsiTheme="minorHAnsi" w:cstheme="minorHAnsi"/>
          <w:b/>
          <w:color w:val="2F5496" w:themeColor="accent1" w:themeShade="BF"/>
          <w:sz w:val="40"/>
          <w:szCs w:val="40"/>
        </w:rPr>
      </w:pPr>
    </w:p>
    <w:p w14:paraId="5CD4676B" w14:textId="77777777" w:rsidR="00C1692A" w:rsidRPr="00A15774" w:rsidRDefault="00C1692A" w:rsidP="00C1692A">
      <w:pPr>
        <w:pStyle w:val="Footer"/>
        <w:jc w:val="center"/>
        <w:rPr>
          <w:rFonts w:asciiTheme="minorHAnsi" w:hAnsiTheme="minorHAnsi" w:cstheme="minorHAnsi"/>
          <w:sz w:val="20"/>
          <w:szCs w:val="20"/>
        </w:rPr>
      </w:pPr>
      <w:bookmarkStart w:id="4" w:name="_Hlk113540938"/>
      <w:bookmarkStart w:id="5" w:name="_Hlk113955067"/>
      <w:r w:rsidRPr="00A15774">
        <w:rPr>
          <w:rFonts w:asciiTheme="minorHAnsi" w:hAnsiTheme="minorHAnsi" w:cstheme="minorHAnsi"/>
          <w:sz w:val="20"/>
          <w:szCs w:val="20"/>
        </w:rPr>
        <w:t>Baptist Union of Great Britain, PO Box 44, 129 Broadway, Didcot, Oxon OX11 8RT</w:t>
      </w:r>
    </w:p>
    <w:p w14:paraId="5B9064A3" w14:textId="77777777" w:rsidR="00C1692A" w:rsidRPr="00A15774" w:rsidRDefault="00C1692A" w:rsidP="00C1692A">
      <w:pPr>
        <w:pStyle w:val="Footer"/>
        <w:jc w:val="center"/>
        <w:rPr>
          <w:rFonts w:asciiTheme="minorHAnsi" w:hAnsiTheme="minorHAnsi" w:cstheme="minorHAnsi"/>
          <w:sz w:val="20"/>
          <w:szCs w:val="20"/>
        </w:rPr>
      </w:pPr>
      <w:r w:rsidRPr="00A15774">
        <w:rPr>
          <w:rFonts w:asciiTheme="minorHAnsi" w:hAnsiTheme="minorHAnsi" w:cstheme="minorHAnsi"/>
          <w:sz w:val="20"/>
          <w:szCs w:val="20"/>
        </w:rPr>
        <w:t xml:space="preserve">Tel: 01235 517700   Email: </w:t>
      </w:r>
      <w:hyperlink r:id="rId12" w:history="1">
        <w:r w:rsidRPr="00443E48">
          <w:rPr>
            <w:rStyle w:val="Hyperlink"/>
            <w:rFonts w:asciiTheme="minorHAnsi" w:hAnsiTheme="minorHAnsi" w:cstheme="minorHAnsi"/>
            <w:sz w:val="20"/>
            <w:szCs w:val="20"/>
          </w:rPr>
          <w:t>isenior@baptist.org.uk</w:t>
        </w:r>
      </w:hyperlink>
      <w:r w:rsidRPr="00A15774">
        <w:rPr>
          <w:rFonts w:asciiTheme="minorHAnsi" w:hAnsiTheme="minorHAnsi" w:cstheme="minorHAnsi"/>
          <w:sz w:val="20"/>
          <w:szCs w:val="20"/>
        </w:rPr>
        <w:t xml:space="preserve">    Website: </w:t>
      </w:r>
      <w:hyperlink r:id="rId13" w:history="1">
        <w:r w:rsidRPr="00A15774">
          <w:rPr>
            <w:rStyle w:val="Hyperlink"/>
            <w:rFonts w:asciiTheme="minorHAnsi" w:hAnsiTheme="minorHAnsi" w:cstheme="minorHAnsi"/>
            <w:color w:val="0000FF"/>
            <w:sz w:val="20"/>
            <w:szCs w:val="20"/>
          </w:rPr>
          <w:t>www.baptist.org.uk</w:t>
        </w:r>
      </w:hyperlink>
      <w:r w:rsidRPr="00A15774">
        <w:rPr>
          <w:rFonts w:asciiTheme="minorHAnsi" w:hAnsiTheme="minorHAnsi" w:cstheme="minorHAnsi"/>
          <w:b/>
          <w:bCs/>
          <w:sz w:val="20"/>
          <w:szCs w:val="20"/>
        </w:rPr>
        <w:t xml:space="preserve"> </w:t>
      </w:r>
      <w:r w:rsidRPr="00A15774">
        <w:rPr>
          <w:rFonts w:asciiTheme="minorHAnsi" w:hAnsiTheme="minorHAnsi" w:cstheme="minorHAnsi"/>
          <w:sz w:val="20"/>
          <w:szCs w:val="20"/>
        </w:rPr>
        <w:t xml:space="preserve"> </w:t>
      </w:r>
    </w:p>
    <w:p w14:paraId="4D71A937" w14:textId="77777777" w:rsidR="00C1692A" w:rsidRPr="00A15774" w:rsidRDefault="00C1692A" w:rsidP="00C1692A">
      <w:pPr>
        <w:pStyle w:val="Footer"/>
        <w:jc w:val="center"/>
        <w:rPr>
          <w:rFonts w:asciiTheme="minorHAnsi" w:hAnsiTheme="minorHAnsi" w:cstheme="minorHAnsi"/>
          <w:sz w:val="20"/>
          <w:szCs w:val="20"/>
        </w:rPr>
      </w:pPr>
      <w:r w:rsidRPr="00A15774">
        <w:rPr>
          <w:rFonts w:asciiTheme="minorHAnsi" w:hAnsiTheme="minorHAnsi" w:cstheme="minorHAnsi"/>
          <w:sz w:val="20"/>
          <w:szCs w:val="20"/>
        </w:rPr>
        <w:t xml:space="preserve"> BUGB operates as a charitable incorporated organisation (CIO) with registered Charity Number: 1181392</w:t>
      </w:r>
      <w:bookmarkEnd w:id="5"/>
    </w:p>
    <w:bookmarkEnd w:id="4"/>
    <w:p w14:paraId="6527908E" w14:textId="4950DE04" w:rsidR="00DD34E9" w:rsidRPr="00DD34E9" w:rsidRDefault="00686F2D" w:rsidP="00C1692A">
      <w:pPr>
        <w:ind w:left="0" w:firstLine="0"/>
        <w:rPr>
          <w:rFonts w:asciiTheme="minorHAnsi" w:hAnsiTheme="minorHAnsi" w:cstheme="minorHAnsi"/>
          <w:bCs/>
          <w:color w:val="auto"/>
          <w:sz w:val="20"/>
          <w:szCs w:val="20"/>
        </w:rPr>
      </w:pPr>
      <w:r w:rsidRPr="00DD34E9">
        <w:rPr>
          <w:rFonts w:asciiTheme="minorHAnsi" w:hAnsiTheme="minorHAnsi" w:cstheme="minorHAnsi"/>
          <w:b/>
          <w:color w:val="2F5496" w:themeColor="accent1" w:themeShade="BF"/>
          <w:sz w:val="36"/>
          <w:szCs w:val="36"/>
        </w:rPr>
        <w:lastRenderedPageBreak/>
        <w:t>Internship Volunteer Agreement Example</w:t>
      </w:r>
      <w:bookmarkStart w:id="6" w:name="_Hlk113541398"/>
      <w:bookmarkStart w:id="7" w:name="_Hlk108617178"/>
      <w:r w:rsidR="00DD34E9" w:rsidRPr="00DD34E9">
        <w:rPr>
          <w:rFonts w:asciiTheme="minorHAnsi" w:hAnsiTheme="minorHAnsi" w:cstheme="minorHAnsi"/>
          <w:bCs/>
          <w:color w:val="auto"/>
          <w:sz w:val="20"/>
          <w:szCs w:val="20"/>
        </w:rPr>
        <w:t xml:space="preserve"> </w:t>
      </w:r>
      <w:r w:rsidR="00DD34E9">
        <w:rPr>
          <w:rFonts w:asciiTheme="minorHAnsi" w:hAnsiTheme="minorHAnsi" w:cstheme="minorHAnsi"/>
          <w:bCs/>
          <w:color w:val="auto"/>
          <w:sz w:val="20"/>
          <w:szCs w:val="20"/>
        </w:rPr>
        <w:t xml:space="preserve">                                                                    </w:t>
      </w:r>
      <w:r w:rsidR="00DD34E9" w:rsidRPr="00DE3889">
        <w:rPr>
          <w:rFonts w:asciiTheme="minorHAnsi" w:hAnsiTheme="minorHAnsi" w:cstheme="minorHAnsi"/>
          <w:bCs/>
          <w:color w:val="auto"/>
          <w:sz w:val="20"/>
          <w:szCs w:val="20"/>
        </w:rPr>
        <w:t xml:space="preserve">Taken from the </w:t>
      </w:r>
      <w:hyperlink r:id="rId14" w:history="1">
        <w:r w:rsidR="00DD34E9" w:rsidRPr="00CD7393">
          <w:rPr>
            <w:rStyle w:val="Hyperlink"/>
            <w:rFonts w:asciiTheme="minorHAnsi" w:hAnsiTheme="minorHAnsi" w:cstheme="minorHAnsi"/>
            <w:bCs/>
            <w:sz w:val="20"/>
            <w:szCs w:val="20"/>
          </w:rPr>
          <w:t>Internship Best Practice Handbook</w:t>
        </w:r>
      </w:hyperlink>
      <w:r w:rsidR="00DD34E9" w:rsidRPr="00DE3889">
        <w:rPr>
          <w:rFonts w:asciiTheme="minorHAnsi" w:hAnsiTheme="minorHAnsi" w:cstheme="minorHAnsi"/>
          <w:bCs/>
          <w:color w:val="auto"/>
          <w:sz w:val="20"/>
          <w:szCs w:val="20"/>
        </w:rPr>
        <w:t xml:space="preserve">, Appendix </w:t>
      </w:r>
      <w:r w:rsidR="00DD34E9">
        <w:rPr>
          <w:rFonts w:asciiTheme="minorHAnsi" w:hAnsiTheme="minorHAnsi" w:cstheme="minorHAnsi"/>
          <w:bCs/>
          <w:color w:val="auto"/>
          <w:sz w:val="20"/>
          <w:szCs w:val="20"/>
        </w:rPr>
        <w:t>3</w:t>
      </w:r>
      <w:bookmarkEnd w:id="6"/>
    </w:p>
    <w:bookmarkEnd w:id="7"/>
    <w:p w14:paraId="0BB68869" w14:textId="77777777" w:rsidR="00686F2D" w:rsidRDefault="00686F2D" w:rsidP="00686F2D">
      <w:pPr>
        <w:pBdr>
          <w:bottom w:val="single" w:sz="12" w:space="1" w:color="auto"/>
        </w:pBdr>
        <w:autoSpaceDE w:val="0"/>
        <w:autoSpaceDN w:val="0"/>
        <w:adjustRightInd w:val="0"/>
        <w:spacing w:after="0" w:line="240" w:lineRule="auto"/>
        <w:ind w:left="0" w:firstLine="0"/>
        <w:rPr>
          <w:rFonts w:asciiTheme="minorHAnsi" w:eastAsiaTheme="minorHAnsi" w:hAnsiTheme="minorHAnsi" w:cstheme="minorHAnsi"/>
          <w:color w:val="auto"/>
          <w:sz w:val="24"/>
          <w:szCs w:val="24"/>
          <w:lang w:eastAsia="en-US"/>
        </w:rPr>
      </w:pPr>
    </w:p>
    <w:p w14:paraId="749BCD94" w14:textId="77777777" w:rsidR="00686F2D" w:rsidRPr="008624AB" w:rsidRDefault="00686F2D" w:rsidP="00686F2D">
      <w:pPr>
        <w:autoSpaceDE w:val="0"/>
        <w:autoSpaceDN w:val="0"/>
        <w:adjustRightInd w:val="0"/>
        <w:spacing w:after="0" w:line="240" w:lineRule="auto"/>
        <w:ind w:left="0" w:firstLine="0"/>
        <w:rPr>
          <w:rFonts w:asciiTheme="minorHAnsi" w:eastAsiaTheme="minorHAnsi" w:hAnsiTheme="minorHAnsi" w:cstheme="minorHAnsi"/>
          <w:color w:val="auto"/>
          <w:sz w:val="24"/>
          <w:szCs w:val="24"/>
          <w:lang w:eastAsia="en-US"/>
        </w:rPr>
      </w:pPr>
    </w:p>
    <w:p w14:paraId="182A91C4" w14:textId="77777777" w:rsidR="00686F2D" w:rsidRPr="008624AB" w:rsidRDefault="00686F2D" w:rsidP="00686F2D">
      <w:pPr>
        <w:spacing w:after="0" w:line="240" w:lineRule="auto"/>
        <w:rPr>
          <w:rFonts w:asciiTheme="minorHAnsi" w:eastAsia="Calibri" w:hAnsiTheme="minorHAnsi" w:cstheme="minorHAnsi"/>
          <w:b/>
          <w:bCs/>
          <w:sz w:val="32"/>
          <w:szCs w:val="32"/>
        </w:rPr>
      </w:pPr>
      <w:r w:rsidRPr="008624AB">
        <w:rPr>
          <w:rFonts w:asciiTheme="minorHAnsi" w:eastAsia="Calibri" w:hAnsiTheme="minorHAnsi" w:cstheme="minorHAnsi"/>
          <w:b/>
          <w:bCs/>
          <w:sz w:val="32"/>
          <w:szCs w:val="32"/>
        </w:rPr>
        <w:t>Internship Volunteer Agreement</w:t>
      </w:r>
    </w:p>
    <w:p w14:paraId="3426CE5E" w14:textId="77777777" w:rsidR="00686F2D" w:rsidRPr="0056713F" w:rsidRDefault="00686F2D" w:rsidP="00686F2D">
      <w:pPr>
        <w:spacing w:after="0" w:line="240" w:lineRule="auto"/>
        <w:jc w:val="center"/>
        <w:rPr>
          <w:rFonts w:asciiTheme="minorHAnsi" w:eastAsia="Calibri" w:hAnsiTheme="minorHAnsi" w:cstheme="minorHAnsi"/>
          <w:b/>
          <w:bCs/>
          <w:sz w:val="24"/>
          <w:szCs w:val="24"/>
          <w:u w:val="single"/>
        </w:rPr>
      </w:pPr>
    </w:p>
    <w:p w14:paraId="4FC7AE89" w14:textId="77777777" w:rsidR="00686F2D" w:rsidRPr="0056713F" w:rsidRDefault="00686F2D" w:rsidP="00686F2D">
      <w:pPr>
        <w:spacing w:after="0" w:line="240" w:lineRule="auto"/>
        <w:rPr>
          <w:rFonts w:asciiTheme="minorHAnsi" w:eastAsia="Calibri" w:hAnsiTheme="minorHAnsi" w:cstheme="minorHAnsi"/>
          <w:sz w:val="24"/>
          <w:szCs w:val="24"/>
        </w:rPr>
      </w:pPr>
      <w:r w:rsidRPr="00925141">
        <w:rPr>
          <w:rFonts w:asciiTheme="minorHAnsi" w:hAnsiTheme="minorHAnsi" w:cstheme="minorHAnsi"/>
          <w:i/>
          <w:iCs/>
          <w:sz w:val="24"/>
          <w:szCs w:val="24"/>
        </w:rPr>
        <w:t>[Name] Baptist Church</w:t>
      </w:r>
      <w:r w:rsidRPr="0056713F">
        <w:rPr>
          <w:rFonts w:asciiTheme="minorHAnsi" w:eastAsia="Calibri" w:hAnsiTheme="minorHAnsi" w:cstheme="minorHAnsi"/>
          <w:sz w:val="24"/>
          <w:szCs w:val="24"/>
        </w:rPr>
        <w:t xml:space="preserve"> encourages and welcomes volunteers of many types. Interns, also known as Intern Volunteers, join </w:t>
      </w:r>
      <w:r w:rsidRPr="00925141">
        <w:rPr>
          <w:rFonts w:asciiTheme="minorHAnsi" w:hAnsiTheme="minorHAnsi" w:cstheme="minorHAnsi"/>
          <w:i/>
          <w:iCs/>
          <w:sz w:val="24"/>
          <w:szCs w:val="24"/>
        </w:rPr>
        <w:t>[Name] Baptist Church</w:t>
      </w:r>
      <w:r w:rsidRPr="0056713F">
        <w:rPr>
          <w:rFonts w:asciiTheme="minorHAnsi" w:eastAsia="Calibri" w:hAnsiTheme="minorHAnsi" w:cstheme="minorHAnsi"/>
          <w:sz w:val="24"/>
          <w:szCs w:val="24"/>
        </w:rPr>
        <w:t xml:space="preserve"> as volunteers rather than employees and the relationship between the church and the Intern is one of mutual trust rather than contract.</w:t>
      </w:r>
    </w:p>
    <w:p w14:paraId="3A7F9510" w14:textId="77777777" w:rsidR="00686F2D" w:rsidRPr="0056713F" w:rsidRDefault="00686F2D" w:rsidP="00686F2D">
      <w:pPr>
        <w:spacing w:after="0" w:line="240" w:lineRule="auto"/>
        <w:rPr>
          <w:rFonts w:asciiTheme="minorHAnsi" w:eastAsia="Calibri" w:hAnsiTheme="minorHAnsi" w:cstheme="minorHAnsi"/>
          <w:sz w:val="24"/>
          <w:szCs w:val="24"/>
        </w:rPr>
      </w:pPr>
    </w:p>
    <w:p w14:paraId="4B8651BE" w14:textId="77777777" w:rsidR="00686F2D" w:rsidRPr="0056713F" w:rsidRDefault="00686F2D" w:rsidP="00686F2D">
      <w:pPr>
        <w:spacing w:after="0" w:line="240" w:lineRule="auto"/>
        <w:rPr>
          <w:rFonts w:asciiTheme="minorHAnsi" w:eastAsia="Calibri" w:hAnsiTheme="minorHAnsi" w:cstheme="minorHAnsi"/>
          <w:sz w:val="24"/>
          <w:szCs w:val="24"/>
        </w:rPr>
      </w:pPr>
      <w:r w:rsidRPr="0056713F">
        <w:rPr>
          <w:rFonts w:asciiTheme="minorHAnsi" w:eastAsia="Calibri" w:hAnsiTheme="minorHAnsi" w:cstheme="minorHAnsi"/>
          <w:sz w:val="24"/>
          <w:szCs w:val="24"/>
        </w:rPr>
        <w:t>As an Intern Volunteer the agreement below sets out the relationship between the church (</w:t>
      </w:r>
      <w:r w:rsidRPr="00925141">
        <w:rPr>
          <w:rFonts w:asciiTheme="minorHAnsi" w:hAnsiTheme="minorHAnsi" w:cstheme="minorHAnsi"/>
          <w:i/>
          <w:iCs/>
          <w:sz w:val="24"/>
          <w:szCs w:val="24"/>
        </w:rPr>
        <w:t>[Name] Baptist Church</w:t>
      </w:r>
      <w:r w:rsidRPr="0056713F">
        <w:rPr>
          <w:rFonts w:asciiTheme="minorHAnsi" w:eastAsia="Calibri" w:hAnsiTheme="minorHAnsi" w:cstheme="minorHAnsi"/>
          <w:sz w:val="24"/>
          <w:szCs w:val="24"/>
        </w:rPr>
        <w:t xml:space="preserve">) and you (the Intern) in relation to your voluntary work as an intern. The intention of this agreement is to indicate our appreciation for you and commitment to do the best we can to make your intern experience with us positive and rewarding. This agreement does not form a contract between </w:t>
      </w:r>
      <w:r w:rsidRPr="00925141">
        <w:rPr>
          <w:rFonts w:asciiTheme="minorHAnsi" w:hAnsiTheme="minorHAnsi" w:cstheme="minorHAnsi"/>
          <w:i/>
          <w:iCs/>
          <w:sz w:val="24"/>
          <w:szCs w:val="24"/>
        </w:rPr>
        <w:t>[Name] Baptist Church</w:t>
      </w:r>
      <w:r w:rsidRPr="0056713F">
        <w:rPr>
          <w:rFonts w:asciiTheme="minorHAnsi" w:eastAsia="Calibri" w:hAnsiTheme="minorHAnsi" w:cstheme="minorHAnsi"/>
          <w:sz w:val="24"/>
          <w:szCs w:val="24"/>
        </w:rPr>
        <w:t xml:space="preserve"> and you, the volunteer. The agreement is binding in honour only. It is not intended by the parties to be a legally binding agreement, nor is it intended to create an employment relationship with us. </w:t>
      </w:r>
    </w:p>
    <w:p w14:paraId="7AFAB213" w14:textId="77777777" w:rsidR="00686F2D" w:rsidRPr="0056713F" w:rsidRDefault="00686F2D" w:rsidP="00686F2D">
      <w:pPr>
        <w:spacing w:after="0" w:line="240" w:lineRule="auto"/>
        <w:rPr>
          <w:rFonts w:asciiTheme="minorHAnsi" w:eastAsia="Calibri" w:hAnsiTheme="minorHAnsi" w:cstheme="minorHAnsi"/>
          <w:sz w:val="24"/>
          <w:szCs w:val="24"/>
        </w:rPr>
      </w:pPr>
    </w:p>
    <w:p w14:paraId="7E8E6AC0" w14:textId="77777777" w:rsidR="00686F2D" w:rsidRPr="0056713F" w:rsidRDefault="00686F2D" w:rsidP="00686F2D">
      <w:pPr>
        <w:spacing w:after="0" w:line="240" w:lineRule="auto"/>
        <w:rPr>
          <w:rFonts w:asciiTheme="minorHAnsi" w:eastAsia="Calibri" w:hAnsiTheme="minorHAnsi" w:cstheme="minorHAnsi"/>
          <w:sz w:val="24"/>
          <w:szCs w:val="24"/>
        </w:rPr>
      </w:pPr>
      <w:r w:rsidRPr="0056713F">
        <w:rPr>
          <w:rFonts w:asciiTheme="minorHAnsi" w:eastAsia="Calibri" w:hAnsiTheme="minorHAnsi" w:cstheme="minorHAnsi"/>
          <w:sz w:val="24"/>
          <w:szCs w:val="24"/>
        </w:rPr>
        <w:t xml:space="preserve">The internship programme at </w:t>
      </w:r>
      <w:r w:rsidRPr="00925141">
        <w:rPr>
          <w:rFonts w:asciiTheme="minorHAnsi" w:hAnsiTheme="minorHAnsi" w:cstheme="minorHAnsi"/>
          <w:i/>
          <w:iCs/>
          <w:sz w:val="24"/>
          <w:szCs w:val="24"/>
        </w:rPr>
        <w:t>[Name] Baptist Church</w:t>
      </w:r>
      <w:r w:rsidRPr="0056713F">
        <w:rPr>
          <w:rFonts w:asciiTheme="minorHAnsi" w:eastAsia="Calibri" w:hAnsiTheme="minorHAnsi" w:cstheme="minorHAnsi"/>
          <w:sz w:val="24"/>
          <w:szCs w:val="24"/>
        </w:rPr>
        <w:t xml:space="preserve"> will run from September to the following July. Whilst there is no legal obligation to volunteer for the full year, we anticipate that interns would be available for </w:t>
      </w:r>
      <w:proofErr w:type="gramStart"/>
      <w:r w:rsidRPr="0056713F">
        <w:rPr>
          <w:rFonts w:asciiTheme="minorHAnsi" w:eastAsia="Calibri" w:hAnsiTheme="minorHAnsi" w:cstheme="minorHAnsi"/>
          <w:sz w:val="24"/>
          <w:szCs w:val="24"/>
        </w:rPr>
        <w:t>the majority of</w:t>
      </w:r>
      <w:proofErr w:type="gramEnd"/>
      <w:r w:rsidRPr="0056713F">
        <w:rPr>
          <w:rFonts w:asciiTheme="minorHAnsi" w:eastAsia="Calibri" w:hAnsiTheme="minorHAnsi" w:cstheme="minorHAnsi"/>
          <w:sz w:val="24"/>
          <w:szCs w:val="24"/>
        </w:rPr>
        <w:t xml:space="preserve"> this period. If this is not possible, please discuss this with us and we can look at making substitute arrangements where possible. </w:t>
      </w:r>
    </w:p>
    <w:p w14:paraId="38A23EA9" w14:textId="77777777" w:rsidR="00686F2D" w:rsidRPr="0056713F" w:rsidRDefault="00686F2D" w:rsidP="00686F2D">
      <w:pPr>
        <w:spacing w:after="0" w:line="240" w:lineRule="auto"/>
        <w:rPr>
          <w:rFonts w:asciiTheme="minorHAnsi" w:eastAsia="Calibri" w:hAnsiTheme="minorHAnsi" w:cstheme="minorHAnsi"/>
          <w:sz w:val="24"/>
          <w:szCs w:val="24"/>
        </w:rPr>
      </w:pPr>
    </w:p>
    <w:p w14:paraId="434ABD6D" w14:textId="77777777" w:rsidR="00686F2D" w:rsidRPr="0056713F" w:rsidRDefault="00686F2D" w:rsidP="00686F2D">
      <w:pPr>
        <w:spacing w:after="0" w:line="240" w:lineRule="auto"/>
        <w:rPr>
          <w:rFonts w:asciiTheme="minorHAnsi" w:eastAsia="Calibri" w:hAnsiTheme="minorHAnsi" w:cstheme="minorHAnsi"/>
          <w:sz w:val="24"/>
          <w:szCs w:val="24"/>
        </w:rPr>
      </w:pPr>
      <w:r w:rsidRPr="0056713F">
        <w:rPr>
          <w:rFonts w:asciiTheme="minorHAnsi" w:hAnsiTheme="minorHAnsi" w:cstheme="minorHAnsi"/>
          <w:color w:val="auto"/>
          <w:sz w:val="24"/>
          <w:szCs w:val="24"/>
        </w:rPr>
        <w:t xml:space="preserve">You will normally be expected to be available to volunteer at </w:t>
      </w:r>
      <w:r w:rsidRPr="00925141">
        <w:rPr>
          <w:rFonts w:asciiTheme="minorHAnsi" w:hAnsiTheme="minorHAnsi" w:cstheme="minorHAnsi"/>
          <w:i/>
          <w:iCs/>
          <w:sz w:val="24"/>
          <w:szCs w:val="24"/>
        </w:rPr>
        <w:t>[Name] Baptist Church</w:t>
      </w:r>
      <w:r w:rsidRPr="0056713F">
        <w:rPr>
          <w:rFonts w:asciiTheme="minorHAnsi" w:hAnsiTheme="minorHAnsi" w:cstheme="minorHAnsi"/>
          <w:color w:val="auto"/>
          <w:sz w:val="24"/>
          <w:szCs w:val="24"/>
        </w:rPr>
        <w:t xml:space="preserve"> 32 hours a week over five days: four weekdays at flexible hours and on Sundays from 9.30am-1.30pm for our worship service + socialising thereafter.</w:t>
      </w:r>
      <w:r w:rsidRPr="0056713F">
        <w:rPr>
          <w:rFonts w:asciiTheme="minorHAnsi" w:eastAsia="Calibri" w:hAnsiTheme="minorHAnsi" w:cstheme="minorHAnsi"/>
          <w:sz w:val="24"/>
          <w:szCs w:val="24"/>
        </w:rPr>
        <w:t xml:space="preserve"> The church work will involve varied daytime, evening and weekend hours including festivals and special events.</w:t>
      </w:r>
    </w:p>
    <w:p w14:paraId="2551C4E2" w14:textId="77777777" w:rsidR="00686F2D" w:rsidRPr="0056713F" w:rsidRDefault="00686F2D" w:rsidP="00686F2D">
      <w:pPr>
        <w:spacing w:after="0" w:line="240" w:lineRule="auto"/>
        <w:rPr>
          <w:rFonts w:asciiTheme="minorHAnsi" w:eastAsia="Calibri" w:hAnsiTheme="minorHAnsi" w:cstheme="minorHAnsi"/>
          <w:sz w:val="24"/>
          <w:szCs w:val="24"/>
        </w:rPr>
      </w:pPr>
    </w:p>
    <w:p w14:paraId="4CFAD41D" w14:textId="77777777" w:rsidR="00686F2D" w:rsidRPr="0056713F" w:rsidRDefault="00686F2D" w:rsidP="00686F2D">
      <w:pPr>
        <w:spacing w:after="0" w:line="240" w:lineRule="auto"/>
        <w:rPr>
          <w:rFonts w:asciiTheme="minorHAnsi" w:eastAsia="Calibri" w:hAnsiTheme="minorHAnsi" w:cstheme="minorHAnsi"/>
          <w:sz w:val="24"/>
          <w:szCs w:val="24"/>
        </w:rPr>
      </w:pPr>
      <w:r w:rsidRPr="0056713F">
        <w:rPr>
          <w:rFonts w:asciiTheme="minorHAnsi" w:eastAsia="Calibri" w:hAnsiTheme="minorHAnsi" w:cstheme="minorHAnsi"/>
          <w:sz w:val="24"/>
          <w:szCs w:val="24"/>
        </w:rPr>
        <w:t xml:space="preserve">We believe that having regular time off and a healthy work-life balance is important. We encourage all interns and allow space in the timetable for one day off and one Sunday a month where you will not be part of the Sunday church rota. </w:t>
      </w:r>
      <w:r w:rsidRPr="0056713F">
        <w:rPr>
          <w:rFonts w:asciiTheme="minorHAnsi" w:hAnsiTheme="minorHAnsi" w:cstheme="minorHAnsi"/>
          <w:color w:val="auto"/>
          <w:sz w:val="24"/>
          <w:szCs w:val="24"/>
        </w:rPr>
        <w:t xml:space="preserve">You will also have one study day each week. </w:t>
      </w:r>
      <w:r w:rsidRPr="0056713F">
        <w:rPr>
          <w:rFonts w:asciiTheme="minorHAnsi" w:hAnsiTheme="minorHAnsi" w:cstheme="minorHAnsi"/>
          <w:sz w:val="24"/>
          <w:szCs w:val="24"/>
        </w:rPr>
        <w:t>You will have 20 days off over the duration of the programme. This may include a total of up to 4 Sundays. Unless otherwise agreed with the line manager, you should expect to spend the key times of Christmas, Holy Week, Easter, and Pentecost at the church, though you will not be expected to work on public holidays, unless otherwise agreed with the line manager.</w:t>
      </w:r>
      <w:r w:rsidRPr="0056713F">
        <w:rPr>
          <w:rFonts w:asciiTheme="minorHAnsi" w:hAnsiTheme="minorHAnsi" w:cstheme="minorHAnsi"/>
          <w:color w:val="auto"/>
          <w:sz w:val="24"/>
          <w:szCs w:val="24"/>
        </w:rPr>
        <w:t xml:space="preserve"> </w:t>
      </w:r>
      <w:r w:rsidRPr="0056713F">
        <w:rPr>
          <w:rFonts w:asciiTheme="minorHAnsi" w:hAnsiTheme="minorHAnsi" w:cstheme="minorHAnsi"/>
          <w:sz w:val="24"/>
          <w:szCs w:val="24"/>
        </w:rPr>
        <w:t>Time off should be agreed in advance (with ideally no less than two weeks' notice), with the line manager. It is encouraged, for the benefit of the internship, that time off will not conflict with the key events at the church during the term-time of the training programme.</w:t>
      </w:r>
    </w:p>
    <w:p w14:paraId="4DA83759" w14:textId="77777777" w:rsidR="00686F2D" w:rsidRPr="0056713F" w:rsidRDefault="00686F2D" w:rsidP="00686F2D">
      <w:pPr>
        <w:spacing w:after="0" w:line="240" w:lineRule="auto"/>
        <w:ind w:left="0" w:firstLine="0"/>
        <w:rPr>
          <w:rFonts w:asciiTheme="minorHAnsi" w:eastAsia="Calibri" w:hAnsiTheme="minorHAnsi" w:cstheme="minorHAnsi"/>
          <w:sz w:val="24"/>
          <w:szCs w:val="24"/>
        </w:rPr>
      </w:pPr>
    </w:p>
    <w:p w14:paraId="496030DE" w14:textId="77777777" w:rsidR="00686F2D" w:rsidRPr="0056713F" w:rsidRDefault="00686F2D" w:rsidP="00686F2D">
      <w:pPr>
        <w:spacing w:after="0" w:line="240" w:lineRule="auto"/>
        <w:rPr>
          <w:rFonts w:asciiTheme="minorHAnsi" w:eastAsia="Calibri" w:hAnsiTheme="minorHAnsi" w:cstheme="minorHAnsi"/>
          <w:sz w:val="24"/>
          <w:szCs w:val="24"/>
        </w:rPr>
      </w:pPr>
      <w:r w:rsidRPr="0056713F">
        <w:rPr>
          <w:rFonts w:asciiTheme="minorHAnsi" w:eastAsia="Calibri" w:hAnsiTheme="minorHAnsi" w:cstheme="minorHAnsi"/>
          <w:sz w:val="24"/>
          <w:szCs w:val="24"/>
        </w:rPr>
        <w:t xml:space="preserve">Either you or the church can terminate this agreement with or without notice at any time. If you are living in accommodation provided by </w:t>
      </w:r>
      <w:r w:rsidRPr="00925141">
        <w:rPr>
          <w:rFonts w:asciiTheme="minorHAnsi" w:hAnsiTheme="minorHAnsi" w:cstheme="minorHAnsi"/>
          <w:i/>
          <w:iCs/>
          <w:sz w:val="24"/>
          <w:szCs w:val="24"/>
        </w:rPr>
        <w:t>[Name] Baptist Church</w:t>
      </w:r>
      <w:r w:rsidRPr="0056713F">
        <w:rPr>
          <w:rFonts w:asciiTheme="minorHAnsi" w:eastAsia="Calibri" w:hAnsiTheme="minorHAnsi" w:cstheme="minorHAnsi"/>
          <w:sz w:val="24"/>
          <w:szCs w:val="24"/>
        </w:rPr>
        <w:t xml:space="preserve"> and your volunteer agreement is terminated </w:t>
      </w:r>
      <w:r w:rsidRPr="00925141">
        <w:rPr>
          <w:rFonts w:asciiTheme="minorHAnsi" w:hAnsiTheme="minorHAnsi" w:cstheme="minorHAnsi"/>
          <w:i/>
          <w:iCs/>
          <w:sz w:val="24"/>
          <w:szCs w:val="24"/>
        </w:rPr>
        <w:t>[Name] Baptist Church</w:t>
      </w:r>
      <w:r w:rsidRPr="0056713F">
        <w:rPr>
          <w:rFonts w:asciiTheme="minorHAnsi" w:eastAsia="Calibri" w:hAnsiTheme="minorHAnsi" w:cstheme="minorHAnsi"/>
          <w:sz w:val="24"/>
          <w:szCs w:val="24"/>
        </w:rPr>
        <w:t xml:space="preserve"> will give you 4 weeks to vacate the property. </w:t>
      </w:r>
      <w:r w:rsidRPr="0056713F">
        <w:rPr>
          <w:rFonts w:asciiTheme="minorHAnsi" w:hAnsiTheme="minorHAnsi" w:cstheme="minorHAnsi"/>
          <w:sz w:val="24"/>
          <w:szCs w:val="24"/>
        </w:rPr>
        <w:t xml:space="preserve">You must comply with any house rules applicable to the accommodation, which will be drawn to their attention by those responsible for the accommodation. </w:t>
      </w:r>
    </w:p>
    <w:p w14:paraId="0A3F7ED5" w14:textId="77777777" w:rsidR="00686F2D" w:rsidRPr="0056713F" w:rsidRDefault="00686F2D" w:rsidP="00686F2D">
      <w:pPr>
        <w:pageBreakBefore/>
        <w:spacing w:after="0" w:line="240" w:lineRule="auto"/>
        <w:ind w:left="0" w:right="-743" w:firstLine="0"/>
        <w:jc w:val="center"/>
        <w:rPr>
          <w:rFonts w:asciiTheme="minorHAnsi" w:eastAsia="Calibri" w:hAnsiTheme="minorHAnsi" w:cstheme="minorHAnsi"/>
          <w:sz w:val="24"/>
          <w:szCs w:val="24"/>
        </w:rPr>
      </w:pPr>
      <w:r w:rsidRPr="0056713F">
        <w:rPr>
          <w:rFonts w:asciiTheme="minorHAnsi" w:eastAsia="Calibri" w:hAnsiTheme="minorHAnsi" w:cstheme="minorHAnsi"/>
          <w:b/>
          <w:bCs/>
          <w:sz w:val="24"/>
          <w:szCs w:val="24"/>
        </w:rPr>
        <w:lastRenderedPageBreak/>
        <w:t xml:space="preserve">Part 1 </w:t>
      </w:r>
      <w:r w:rsidRPr="00925141">
        <w:rPr>
          <w:rFonts w:asciiTheme="minorHAnsi" w:eastAsia="Calibri" w:hAnsiTheme="minorHAnsi" w:cstheme="minorHAnsi"/>
          <w:b/>
          <w:bCs/>
          <w:sz w:val="24"/>
          <w:szCs w:val="24"/>
        </w:rPr>
        <w:t xml:space="preserve">– </w:t>
      </w:r>
      <w:r w:rsidRPr="00925141">
        <w:rPr>
          <w:rFonts w:asciiTheme="minorHAnsi" w:hAnsiTheme="minorHAnsi" w:cstheme="minorHAnsi"/>
          <w:b/>
          <w:bCs/>
          <w:i/>
          <w:iCs/>
          <w:sz w:val="24"/>
          <w:szCs w:val="24"/>
        </w:rPr>
        <w:t>[Name] Baptist Church</w:t>
      </w:r>
    </w:p>
    <w:p w14:paraId="40F15E1D" w14:textId="77777777" w:rsidR="00686F2D" w:rsidRPr="0056713F" w:rsidRDefault="00686F2D" w:rsidP="00686F2D">
      <w:pPr>
        <w:spacing w:after="0" w:line="240" w:lineRule="auto"/>
        <w:ind w:right="-745"/>
        <w:rPr>
          <w:rFonts w:asciiTheme="minorHAnsi" w:eastAsia="Calibri" w:hAnsiTheme="minorHAnsi" w:cstheme="minorHAnsi"/>
          <w:sz w:val="24"/>
          <w:szCs w:val="24"/>
        </w:rPr>
      </w:pPr>
      <w:r w:rsidRPr="0056713F">
        <w:rPr>
          <w:rFonts w:asciiTheme="minorHAnsi" w:eastAsia="Calibri" w:hAnsiTheme="minorHAnsi" w:cstheme="minorHAnsi"/>
          <w:sz w:val="24"/>
          <w:szCs w:val="24"/>
        </w:rPr>
        <w:t>We commit to the following:</w:t>
      </w:r>
    </w:p>
    <w:p w14:paraId="06B442E0" w14:textId="77777777" w:rsidR="00686F2D" w:rsidRPr="0056713F" w:rsidRDefault="00686F2D" w:rsidP="00686F2D">
      <w:pPr>
        <w:pStyle w:val="ListParagraph"/>
        <w:numPr>
          <w:ilvl w:val="0"/>
          <w:numId w:val="2"/>
        </w:numPr>
        <w:spacing w:before="120" w:after="0" w:line="240" w:lineRule="auto"/>
        <w:contextualSpacing w:val="0"/>
        <w:rPr>
          <w:rFonts w:asciiTheme="minorHAnsi" w:eastAsia="Calibri" w:hAnsiTheme="minorHAnsi" w:cstheme="minorHAnsi"/>
          <w:sz w:val="24"/>
          <w:szCs w:val="24"/>
        </w:rPr>
      </w:pPr>
      <w:r w:rsidRPr="0056713F">
        <w:rPr>
          <w:rFonts w:asciiTheme="minorHAnsi" w:eastAsia="Calibri" w:hAnsiTheme="minorHAnsi" w:cstheme="minorHAnsi"/>
          <w:sz w:val="24"/>
          <w:szCs w:val="24"/>
        </w:rPr>
        <w:t xml:space="preserve">A full induction to the church and your volunteering role within it. </w:t>
      </w:r>
    </w:p>
    <w:p w14:paraId="4C7631AA" w14:textId="77777777" w:rsidR="00686F2D" w:rsidRPr="0056713F" w:rsidRDefault="00686F2D" w:rsidP="00686F2D">
      <w:pPr>
        <w:pStyle w:val="ListParagraph"/>
        <w:numPr>
          <w:ilvl w:val="0"/>
          <w:numId w:val="2"/>
        </w:numPr>
        <w:spacing w:before="120" w:after="0" w:line="240" w:lineRule="auto"/>
        <w:contextualSpacing w:val="0"/>
        <w:rPr>
          <w:rFonts w:asciiTheme="minorHAnsi" w:eastAsia="Calibri" w:hAnsiTheme="minorHAnsi" w:cstheme="minorHAnsi"/>
          <w:sz w:val="24"/>
          <w:szCs w:val="24"/>
        </w:rPr>
      </w:pPr>
      <w:r w:rsidRPr="0056713F">
        <w:rPr>
          <w:rFonts w:asciiTheme="minorHAnsi" w:eastAsia="Calibri" w:hAnsiTheme="minorHAnsi" w:cstheme="minorHAnsi"/>
          <w:sz w:val="24"/>
          <w:szCs w:val="24"/>
        </w:rPr>
        <w:t xml:space="preserve">Paying for you to attend a theological training course and providing any other practical, discipleship, or leadership training necessary </w:t>
      </w:r>
      <w:r w:rsidRPr="0056713F">
        <w:rPr>
          <w:rFonts w:asciiTheme="minorHAnsi" w:eastAsia="Calibri" w:hAnsiTheme="minorHAnsi" w:cstheme="minorHAnsi"/>
          <w:color w:val="000000" w:themeColor="text1"/>
          <w:sz w:val="24"/>
          <w:szCs w:val="24"/>
        </w:rPr>
        <w:t>to assist you in meeting the responsibilities of your volunteering role</w:t>
      </w:r>
      <w:r w:rsidRPr="0056713F">
        <w:rPr>
          <w:rFonts w:asciiTheme="minorHAnsi" w:eastAsia="Calibri" w:hAnsiTheme="minorHAnsi" w:cstheme="minorHAnsi"/>
          <w:sz w:val="24"/>
          <w:szCs w:val="24"/>
        </w:rPr>
        <w:t>.</w:t>
      </w:r>
    </w:p>
    <w:p w14:paraId="6D5C19A0" w14:textId="77777777" w:rsidR="00686F2D" w:rsidRPr="0056713F" w:rsidRDefault="00686F2D" w:rsidP="00686F2D">
      <w:pPr>
        <w:pStyle w:val="ListParagraph"/>
        <w:numPr>
          <w:ilvl w:val="0"/>
          <w:numId w:val="2"/>
        </w:numPr>
        <w:spacing w:before="120" w:after="0" w:line="240" w:lineRule="auto"/>
        <w:contextualSpacing w:val="0"/>
        <w:rPr>
          <w:rFonts w:asciiTheme="minorHAnsi" w:eastAsia="Calibri" w:hAnsiTheme="minorHAnsi" w:cstheme="minorHAnsi"/>
          <w:color w:val="000000" w:themeColor="text1"/>
          <w:sz w:val="24"/>
          <w:szCs w:val="24"/>
        </w:rPr>
      </w:pPr>
      <w:r w:rsidRPr="0056713F">
        <w:rPr>
          <w:rFonts w:asciiTheme="minorHAnsi" w:eastAsia="Calibri" w:hAnsiTheme="minorHAnsi" w:cstheme="minorHAnsi"/>
          <w:sz w:val="24"/>
          <w:szCs w:val="24"/>
        </w:rPr>
        <w:t>Providing a line manager who will meet with you regularly to discuss your volunteering including any achievements and problems. Your line manager will be __________________.</w:t>
      </w:r>
    </w:p>
    <w:p w14:paraId="01500B49" w14:textId="77777777" w:rsidR="00686F2D" w:rsidRPr="0056713F" w:rsidRDefault="00686F2D" w:rsidP="00686F2D">
      <w:pPr>
        <w:pStyle w:val="ListParagraph"/>
        <w:numPr>
          <w:ilvl w:val="0"/>
          <w:numId w:val="2"/>
        </w:numPr>
        <w:spacing w:before="120" w:after="0" w:line="240" w:lineRule="auto"/>
        <w:contextualSpacing w:val="0"/>
        <w:rPr>
          <w:rFonts w:asciiTheme="minorHAnsi" w:eastAsia="Calibri" w:hAnsiTheme="minorHAnsi" w:cstheme="minorHAnsi"/>
          <w:color w:val="000000" w:themeColor="text1"/>
          <w:sz w:val="24"/>
          <w:szCs w:val="24"/>
        </w:rPr>
      </w:pPr>
      <w:r w:rsidRPr="0056713F">
        <w:rPr>
          <w:rFonts w:asciiTheme="minorHAnsi" w:eastAsia="Calibri" w:hAnsiTheme="minorHAnsi" w:cstheme="minorHAnsi"/>
          <w:sz w:val="24"/>
          <w:szCs w:val="24"/>
        </w:rPr>
        <w:t>Providing a mentor who will support you with discipleship and encouragement.  Your mentor will be ___________________.</w:t>
      </w:r>
    </w:p>
    <w:p w14:paraId="76CDA23E" w14:textId="77777777" w:rsidR="00686F2D" w:rsidRPr="0056713F" w:rsidRDefault="00686F2D" w:rsidP="00686F2D">
      <w:pPr>
        <w:pStyle w:val="ListParagraph"/>
        <w:numPr>
          <w:ilvl w:val="0"/>
          <w:numId w:val="2"/>
        </w:numPr>
        <w:spacing w:before="120" w:after="0" w:line="240" w:lineRule="auto"/>
        <w:contextualSpacing w:val="0"/>
        <w:rPr>
          <w:rFonts w:asciiTheme="minorHAnsi" w:eastAsia="Calibri" w:hAnsiTheme="minorHAnsi" w:cstheme="minorHAnsi"/>
          <w:color w:val="000000" w:themeColor="text1"/>
          <w:sz w:val="24"/>
          <w:szCs w:val="24"/>
        </w:rPr>
      </w:pPr>
      <w:r w:rsidRPr="0056713F">
        <w:rPr>
          <w:rFonts w:asciiTheme="minorHAnsi" w:eastAsia="Calibri" w:hAnsiTheme="minorHAnsi" w:cstheme="minorHAnsi"/>
          <w:sz w:val="24"/>
          <w:szCs w:val="24"/>
        </w:rPr>
        <w:t xml:space="preserve">Providing guidance on fundraising so you </w:t>
      </w:r>
      <w:proofErr w:type="gramStart"/>
      <w:r w:rsidRPr="0056713F">
        <w:rPr>
          <w:rFonts w:asciiTheme="minorHAnsi" w:eastAsia="Calibri" w:hAnsiTheme="minorHAnsi" w:cstheme="minorHAnsi"/>
          <w:sz w:val="24"/>
          <w:szCs w:val="24"/>
        </w:rPr>
        <w:t>are able to</w:t>
      </w:r>
      <w:proofErr w:type="gramEnd"/>
      <w:r w:rsidRPr="0056713F">
        <w:rPr>
          <w:rFonts w:asciiTheme="minorHAnsi" w:eastAsia="Calibri" w:hAnsiTheme="minorHAnsi" w:cstheme="minorHAnsi"/>
          <w:sz w:val="24"/>
          <w:szCs w:val="24"/>
        </w:rPr>
        <w:t xml:space="preserve"> support-raise for your own pocket money, if needed.</w:t>
      </w:r>
    </w:p>
    <w:p w14:paraId="49D6239A" w14:textId="77777777" w:rsidR="00686F2D" w:rsidRPr="0056713F" w:rsidRDefault="00686F2D" w:rsidP="00686F2D">
      <w:pPr>
        <w:pStyle w:val="ListParagraph"/>
        <w:numPr>
          <w:ilvl w:val="0"/>
          <w:numId w:val="2"/>
        </w:numPr>
        <w:spacing w:before="120" w:after="0" w:line="240" w:lineRule="auto"/>
        <w:contextualSpacing w:val="0"/>
        <w:rPr>
          <w:rFonts w:asciiTheme="minorHAnsi" w:eastAsia="Calibri" w:hAnsiTheme="minorHAnsi" w:cstheme="minorHAnsi"/>
          <w:color w:val="000000" w:themeColor="text1"/>
          <w:sz w:val="24"/>
          <w:szCs w:val="24"/>
        </w:rPr>
      </w:pPr>
      <w:r w:rsidRPr="0056713F">
        <w:rPr>
          <w:rFonts w:asciiTheme="minorHAnsi" w:eastAsia="Calibri" w:hAnsiTheme="minorHAnsi" w:cstheme="minorHAnsi"/>
          <w:sz w:val="24"/>
          <w:szCs w:val="24"/>
        </w:rPr>
        <w:t>A conversation with you about how you are finding the internship after three months.</w:t>
      </w:r>
    </w:p>
    <w:p w14:paraId="3720B2B9" w14:textId="77777777" w:rsidR="00686F2D" w:rsidRPr="0056713F" w:rsidRDefault="00686F2D" w:rsidP="00686F2D">
      <w:pPr>
        <w:pStyle w:val="ListParagraph"/>
        <w:numPr>
          <w:ilvl w:val="0"/>
          <w:numId w:val="2"/>
        </w:numPr>
        <w:spacing w:before="120" w:after="0" w:line="240" w:lineRule="auto"/>
        <w:contextualSpacing w:val="0"/>
        <w:rPr>
          <w:rFonts w:asciiTheme="minorHAnsi" w:eastAsia="Calibri" w:hAnsiTheme="minorHAnsi" w:cstheme="minorHAnsi"/>
          <w:color w:val="000000" w:themeColor="text1"/>
          <w:sz w:val="24"/>
          <w:szCs w:val="24"/>
        </w:rPr>
      </w:pPr>
      <w:r w:rsidRPr="0056713F">
        <w:rPr>
          <w:rFonts w:asciiTheme="minorHAnsi" w:eastAsia="Calibri" w:hAnsiTheme="minorHAnsi" w:cstheme="minorHAnsi"/>
          <w:sz w:val="24"/>
          <w:szCs w:val="24"/>
        </w:rPr>
        <w:t>A formal review to encourage you in your progress and growth to be held after six months and again at the end of the year.</w:t>
      </w:r>
    </w:p>
    <w:p w14:paraId="7C752CA2" w14:textId="77777777" w:rsidR="00686F2D" w:rsidRPr="0056713F" w:rsidRDefault="00686F2D" w:rsidP="00686F2D">
      <w:pPr>
        <w:pStyle w:val="ListParagraph"/>
        <w:numPr>
          <w:ilvl w:val="0"/>
          <w:numId w:val="2"/>
        </w:numPr>
        <w:spacing w:before="120" w:after="0" w:line="240" w:lineRule="auto"/>
        <w:contextualSpacing w:val="0"/>
        <w:rPr>
          <w:rFonts w:asciiTheme="minorHAnsi" w:eastAsia="Calibri" w:hAnsiTheme="minorHAnsi" w:cstheme="minorHAnsi"/>
          <w:color w:val="000000" w:themeColor="text1"/>
          <w:sz w:val="24"/>
          <w:szCs w:val="24"/>
        </w:rPr>
      </w:pPr>
      <w:r w:rsidRPr="0056713F">
        <w:rPr>
          <w:rFonts w:asciiTheme="minorHAnsi" w:eastAsia="Calibri" w:hAnsiTheme="minorHAnsi" w:cstheme="minorHAnsi"/>
          <w:sz w:val="24"/>
          <w:szCs w:val="24"/>
        </w:rPr>
        <w:t xml:space="preserve">To treat you with respect and in line with the church’s policies on equal opportunities, </w:t>
      </w:r>
      <w:proofErr w:type="gramStart"/>
      <w:r w:rsidRPr="0056713F">
        <w:rPr>
          <w:rFonts w:asciiTheme="minorHAnsi" w:eastAsia="Calibri" w:hAnsiTheme="minorHAnsi" w:cstheme="minorHAnsi"/>
          <w:sz w:val="24"/>
          <w:szCs w:val="24"/>
        </w:rPr>
        <w:t>health</w:t>
      </w:r>
      <w:proofErr w:type="gramEnd"/>
      <w:r w:rsidRPr="0056713F">
        <w:rPr>
          <w:rFonts w:asciiTheme="minorHAnsi" w:eastAsia="Calibri" w:hAnsiTheme="minorHAnsi" w:cstheme="minorHAnsi"/>
          <w:sz w:val="24"/>
          <w:szCs w:val="24"/>
        </w:rPr>
        <w:t xml:space="preserve"> and safety. These will be made available to you on your first day.</w:t>
      </w:r>
    </w:p>
    <w:p w14:paraId="363E435B" w14:textId="77777777" w:rsidR="00686F2D" w:rsidRPr="0056713F" w:rsidRDefault="00686F2D" w:rsidP="00686F2D">
      <w:pPr>
        <w:pStyle w:val="ListParagraph"/>
        <w:numPr>
          <w:ilvl w:val="0"/>
          <w:numId w:val="2"/>
        </w:numPr>
        <w:spacing w:before="120" w:after="0" w:line="240" w:lineRule="auto"/>
        <w:contextualSpacing w:val="0"/>
        <w:rPr>
          <w:rFonts w:asciiTheme="minorHAnsi" w:eastAsia="Calibri" w:hAnsiTheme="minorHAnsi" w:cstheme="minorHAnsi"/>
          <w:color w:val="000000" w:themeColor="text1"/>
          <w:sz w:val="24"/>
          <w:szCs w:val="24"/>
        </w:rPr>
      </w:pPr>
      <w:r w:rsidRPr="0056713F">
        <w:rPr>
          <w:rFonts w:asciiTheme="minorHAnsi" w:eastAsia="Calibri" w:hAnsiTheme="minorHAnsi" w:cstheme="minorHAnsi"/>
          <w:sz w:val="24"/>
          <w:szCs w:val="24"/>
        </w:rPr>
        <w:t xml:space="preserve">To provide adequate insurance cover for you whilst undertaking voluntary work approved and authorised by us (personal injury cover). </w:t>
      </w:r>
    </w:p>
    <w:p w14:paraId="0DAAC152" w14:textId="77777777" w:rsidR="00686F2D" w:rsidRPr="0056713F" w:rsidRDefault="00686F2D" w:rsidP="00686F2D">
      <w:pPr>
        <w:pStyle w:val="ListParagraph"/>
        <w:numPr>
          <w:ilvl w:val="0"/>
          <w:numId w:val="2"/>
        </w:numPr>
        <w:spacing w:before="120" w:after="0" w:line="240" w:lineRule="auto"/>
        <w:contextualSpacing w:val="0"/>
        <w:rPr>
          <w:rFonts w:asciiTheme="minorHAnsi" w:eastAsia="Calibri" w:hAnsiTheme="minorHAnsi" w:cstheme="minorHAnsi"/>
          <w:color w:val="000000" w:themeColor="text1"/>
          <w:sz w:val="24"/>
          <w:szCs w:val="24"/>
        </w:rPr>
      </w:pPr>
      <w:r w:rsidRPr="0056713F">
        <w:rPr>
          <w:rFonts w:asciiTheme="minorHAnsi" w:eastAsia="Calibri" w:hAnsiTheme="minorHAnsi" w:cstheme="minorHAnsi"/>
          <w:sz w:val="24"/>
          <w:szCs w:val="24"/>
        </w:rPr>
        <w:t>To reimburse for food, travel and sundry expenses incurred by you in doing your voluntary work.</w:t>
      </w:r>
    </w:p>
    <w:p w14:paraId="6AC7104C" w14:textId="77777777" w:rsidR="00686F2D" w:rsidRPr="0056713F" w:rsidRDefault="00686F2D" w:rsidP="00686F2D">
      <w:pPr>
        <w:pStyle w:val="ListParagraph"/>
        <w:numPr>
          <w:ilvl w:val="0"/>
          <w:numId w:val="2"/>
        </w:numPr>
        <w:spacing w:before="120" w:after="0" w:line="240" w:lineRule="auto"/>
        <w:contextualSpacing w:val="0"/>
        <w:rPr>
          <w:rFonts w:asciiTheme="minorHAnsi" w:eastAsia="Calibri" w:hAnsiTheme="minorHAnsi" w:cstheme="minorHAnsi"/>
          <w:color w:val="000000" w:themeColor="text1"/>
          <w:sz w:val="24"/>
          <w:szCs w:val="24"/>
        </w:rPr>
      </w:pPr>
      <w:r w:rsidRPr="0056713F">
        <w:rPr>
          <w:rFonts w:asciiTheme="minorHAnsi" w:eastAsia="Calibri" w:hAnsiTheme="minorHAnsi" w:cstheme="minorHAnsi"/>
          <w:color w:val="000000" w:themeColor="text1"/>
          <w:sz w:val="24"/>
          <w:szCs w:val="24"/>
        </w:rPr>
        <w:t xml:space="preserve">To provide accommodation in a church house or with a church family for the duration of the internship. Alternatively, you may opt to make your own arrangements at your own cost. </w:t>
      </w:r>
    </w:p>
    <w:p w14:paraId="71C92593" w14:textId="77777777" w:rsidR="00686F2D" w:rsidRPr="0056713F" w:rsidRDefault="00686F2D" w:rsidP="00686F2D">
      <w:pPr>
        <w:pageBreakBefore/>
        <w:spacing w:after="0" w:line="240" w:lineRule="auto"/>
        <w:ind w:right="-743"/>
        <w:jc w:val="center"/>
        <w:rPr>
          <w:rFonts w:asciiTheme="minorHAnsi" w:eastAsia="Calibri" w:hAnsiTheme="minorHAnsi" w:cstheme="minorHAnsi"/>
          <w:sz w:val="24"/>
          <w:szCs w:val="24"/>
        </w:rPr>
      </w:pPr>
      <w:r w:rsidRPr="0056713F">
        <w:rPr>
          <w:rFonts w:asciiTheme="minorHAnsi" w:eastAsia="Calibri" w:hAnsiTheme="minorHAnsi" w:cstheme="minorHAnsi"/>
          <w:b/>
          <w:bCs/>
          <w:sz w:val="24"/>
          <w:szCs w:val="24"/>
        </w:rPr>
        <w:lastRenderedPageBreak/>
        <w:t>Part 2 – The Intern volunteer</w:t>
      </w:r>
    </w:p>
    <w:p w14:paraId="4CB35CE1" w14:textId="77777777" w:rsidR="00686F2D" w:rsidRPr="0056713F" w:rsidRDefault="00686F2D" w:rsidP="00686F2D">
      <w:pPr>
        <w:spacing w:after="0" w:line="240" w:lineRule="auto"/>
        <w:rPr>
          <w:rFonts w:asciiTheme="minorHAnsi" w:eastAsia="Calibri" w:hAnsiTheme="minorHAnsi" w:cstheme="minorHAnsi"/>
          <w:sz w:val="24"/>
          <w:szCs w:val="24"/>
        </w:rPr>
      </w:pPr>
    </w:p>
    <w:p w14:paraId="17FF13E9" w14:textId="77777777" w:rsidR="00686F2D" w:rsidRPr="0056713F" w:rsidRDefault="00686F2D" w:rsidP="00686F2D">
      <w:pPr>
        <w:spacing w:after="0" w:line="240" w:lineRule="auto"/>
        <w:rPr>
          <w:rFonts w:asciiTheme="minorHAnsi" w:eastAsia="Calibri" w:hAnsiTheme="minorHAnsi" w:cstheme="minorHAnsi"/>
          <w:sz w:val="24"/>
          <w:szCs w:val="24"/>
        </w:rPr>
      </w:pPr>
      <w:r w:rsidRPr="0056713F">
        <w:rPr>
          <w:rFonts w:asciiTheme="minorHAnsi" w:eastAsia="Calibri" w:hAnsiTheme="minorHAnsi" w:cstheme="minorHAnsi"/>
          <w:sz w:val="24"/>
          <w:szCs w:val="24"/>
        </w:rPr>
        <w:t xml:space="preserve">I, </w:t>
      </w:r>
      <w:r w:rsidRPr="0056713F">
        <w:rPr>
          <w:rFonts w:asciiTheme="minorHAnsi" w:eastAsia="Calibri" w:hAnsiTheme="minorHAnsi" w:cstheme="minorHAnsi"/>
          <w:sz w:val="24"/>
          <w:szCs w:val="24"/>
          <w:u w:val="single"/>
        </w:rPr>
        <w:tab/>
      </w:r>
      <w:r w:rsidRPr="0056713F">
        <w:rPr>
          <w:rFonts w:asciiTheme="minorHAnsi" w:eastAsia="Calibri" w:hAnsiTheme="minorHAnsi" w:cstheme="minorHAnsi"/>
          <w:sz w:val="24"/>
          <w:szCs w:val="24"/>
          <w:u w:val="single"/>
        </w:rPr>
        <w:tab/>
      </w:r>
      <w:r w:rsidRPr="0056713F">
        <w:rPr>
          <w:rFonts w:asciiTheme="minorHAnsi" w:eastAsia="Calibri" w:hAnsiTheme="minorHAnsi" w:cstheme="minorHAnsi"/>
          <w:sz w:val="24"/>
          <w:szCs w:val="24"/>
          <w:u w:val="single"/>
        </w:rPr>
        <w:tab/>
      </w:r>
      <w:r w:rsidRPr="0056713F">
        <w:rPr>
          <w:rFonts w:asciiTheme="minorHAnsi" w:eastAsia="Calibri" w:hAnsiTheme="minorHAnsi" w:cstheme="minorHAnsi"/>
          <w:sz w:val="24"/>
          <w:szCs w:val="24"/>
          <w:u w:val="single"/>
        </w:rPr>
        <w:tab/>
      </w:r>
      <w:r w:rsidRPr="0056713F">
        <w:rPr>
          <w:rFonts w:asciiTheme="minorHAnsi" w:eastAsia="Calibri" w:hAnsiTheme="minorHAnsi" w:cstheme="minorHAnsi"/>
          <w:sz w:val="24"/>
          <w:szCs w:val="24"/>
          <w:u w:val="single"/>
        </w:rPr>
        <w:tab/>
      </w:r>
      <w:r w:rsidRPr="0056713F">
        <w:rPr>
          <w:rFonts w:asciiTheme="minorHAnsi" w:eastAsia="Calibri" w:hAnsiTheme="minorHAnsi" w:cstheme="minorHAnsi"/>
          <w:sz w:val="24"/>
          <w:szCs w:val="24"/>
          <w:u w:val="single"/>
        </w:rPr>
        <w:tab/>
      </w:r>
      <w:r w:rsidRPr="0056713F">
        <w:rPr>
          <w:rFonts w:asciiTheme="minorHAnsi" w:eastAsia="Calibri" w:hAnsiTheme="minorHAnsi" w:cstheme="minorHAnsi"/>
          <w:sz w:val="24"/>
          <w:szCs w:val="24"/>
          <w:u w:val="single"/>
        </w:rPr>
        <w:tab/>
      </w:r>
      <w:r w:rsidRPr="0056713F">
        <w:rPr>
          <w:rFonts w:asciiTheme="minorHAnsi" w:eastAsia="Calibri" w:hAnsiTheme="minorHAnsi" w:cstheme="minorHAnsi"/>
          <w:sz w:val="24"/>
          <w:szCs w:val="24"/>
          <w:u w:val="single"/>
        </w:rPr>
        <w:tab/>
      </w:r>
      <w:r w:rsidRPr="0056713F">
        <w:rPr>
          <w:rFonts w:asciiTheme="minorHAnsi" w:eastAsia="Calibri" w:hAnsiTheme="minorHAnsi" w:cstheme="minorHAnsi"/>
          <w:sz w:val="24"/>
          <w:szCs w:val="24"/>
          <w:u w:val="single"/>
        </w:rPr>
        <w:tab/>
      </w:r>
      <w:r w:rsidRPr="0056713F">
        <w:rPr>
          <w:rFonts w:asciiTheme="minorHAnsi" w:eastAsia="Calibri" w:hAnsiTheme="minorHAnsi" w:cstheme="minorHAnsi"/>
          <w:sz w:val="24"/>
          <w:szCs w:val="24"/>
        </w:rPr>
        <w:t>(</w:t>
      </w:r>
      <w:r w:rsidRPr="0056713F">
        <w:rPr>
          <w:rFonts w:asciiTheme="minorHAnsi" w:eastAsia="Calibri" w:hAnsiTheme="minorHAnsi" w:cstheme="minorHAnsi"/>
          <w:i/>
          <w:iCs/>
          <w:sz w:val="24"/>
          <w:szCs w:val="24"/>
        </w:rPr>
        <w:t>full name in capitals</w:t>
      </w:r>
      <w:r w:rsidRPr="0056713F">
        <w:rPr>
          <w:rFonts w:asciiTheme="minorHAnsi" w:eastAsia="Calibri" w:hAnsiTheme="minorHAnsi" w:cstheme="minorHAnsi"/>
          <w:sz w:val="24"/>
          <w:szCs w:val="24"/>
        </w:rPr>
        <w:t>),</w:t>
      </w:r>
      <w:r w:rsidRPr="0056713F">
        <w:rPr>
          <w:rFonts w:asciiTheme="minorHAnsi" w:eastAsia="Calibri" w:hAnsiTheme="minorHAnsi" w:cstheme="minorHAnsi"/>
          <w:sz w:val="24"/>
          <w:szCs w:val="24"/>
        </w:rPr>
        <w:br/>
        <w:t xml:space="preserve">agree to be an Intern volunteer with </w:t>
      </w:r>
      <w:r w:rsidRPr="00925141">
        <w:rPr>
          <w:rFonts w:asciiTheme="minorHAnsi" w:hAnsiTheme="minorHAnsi" w:cstheme="minorHAnsi"/>
          <w:i/>
          <w:iCs/>
          <w:sz w:val="24"/>
          <w:szCs w:val="24"/>
        </w:rPr>
        <w:t>[Name] Baptist Church</w:t>
      </w:r>
      <w:r w:rsidRPr="0056713F">
        <w:rPr>
          <w:rFonts w:asciiTheme="minorHAnsi" w:eastAsia="Calibri" w:hAnsiTheme="minorHAnsi" w:cstheme="minorHAnsi"/>
          <w:sz w:val="24"/>
          <w:szCs w:val="24"/>
        </w:rPr>
        <w:t xml:space="preserve"> and commit:</w:t>
      </w:r>
    </w:p>
    <w:p w14:paraId="2FAB81E6" w14:textId="61A6E2DB" w:rsidR="00686F2D" w:rsidRPr="0056713F" w:rsidRDefault="00686F2D" w:rsidP="00686F2D">
      <w:pPr>
        <w:pStyle w:val="ListParagraph"/>
        <w:numPr>
          <w:ilvl w:val="0"/>
          <w:numId w:val="1"/>
        </w:numPr>
        <w:spacing w:before="120" w:after="0" w:line="240" w:lineRule="auto"/>
        <w:ind w:left="714" w:hanging="357"/>
        <w:contextualSpacing w:val="0"/>
        <w:rPr>
          <w:rFonts w:asciiTheme="minorHAnsi" w:eastAsia="Calibri" w:hAnsiTheme="minorHAnsi" w:cstheme="minorHAnsi"/>
          <w:color w:val="000000" w:themeColor="text1"/>
          <w:sz w:val="24"/>
          <w:szCs w:val="24"/>
        </w:rPr>
      </w:pPr>
      <w:r w:rsidRPr="0056713F">
        <w:rPr>
          <w:rFonts w:asciiTheme="minorHAnsi" w:eastAsia="Calibri" w:hAnsiTheme="minorHAnsi" w:cstheme="minorHAnsi"/>
          <w:sz w:val="24"/>
          <w:szCs w:val="24"/>
        </w:rPr>
        <w:t xml:space="preserve">To help </w:t>
      </w:r>
      <w:r w:rsidRPr="00925141">
        <w:rPr>
          <w:rFonts w:asciiTheme="minorHAnsi" w:hAnsiTheme="minorHAnsi" w:cstheme="minorHAnsi"/>
          <w:i/>
          <w:iCs/>
          <w:sz w:val="24"/>
          <w:szCs w:val="24"/>
        </w:rPr>
        <w:t>[Name] Baptist Church</w:t>
      </w:r>
      <w:r w:rsidRPr="0056713F">
        <w:rPr>
          <w:rFonts w:asciiTheme="minorHAnsi" w:eastAsia="Calibri" w:hAnsiTheme="minorHAnsi" w:cstheme="minorHAnsi"/>
          <w:sz w:val="24"/>
          <w:szCs w:val="24"/>
        </w:rPr>
        <w:t xml:space="preserve"> fulfil its vision to see God transform lives and communities in </w:t>
      </w:r>
      <w:r w:rsidR="007A3BAB">
        <w:rPr>
          <w:rFonts w:asciiTheme="minorHAnsi" w:eastAsia="Calibri" w:hAnsiTheme="minorHAnsi" w:cstheme="minorHAnsi"/>
          <w:sz w:val="24"/>
          <w:szCs w:val="24"/>
        </w:rPr>
        <w:t>[church location]</w:t>
      </w:r>
      <w:r w:rsidRPr="0056713F">
        <w:rPr>
          <w:rFonts w:asciiTheme="minorHAnsi" w:eastAsia="Calibri" w:hAnsiTheme="minorHAnsi" w:cstheme="minorHAnsi"/>
          <w:sz w:val="24"/>
          <w:szCs w:val="24"/>
        </w:rPr>
        <w:t xml:space="preserve"> and beyond. </w:t>
      </w:r>
    </w:p>
    <w:p w14:paraId="61A32D7E" w14:textId="77777777" w:rsidR="00686F2D" w:rsidRPr="0056713F" w:rsidRDefault="00686F2D" w:rsidP="00686F2D">
      <w:pPr>
        <w:pStyle w:val="ListParagraph"/>
        <w:numPr>
          <w:ilvl w:val="0"/>
          <w:numId w:val="1"/>
        </w:numPr>
        <w:spacing w:before="120" w:after="0" w:line="240" w:lineRule="auto"/>
        <w:ind w:left="714" w:hanging="357"/>
        <w:contextualSpacing w:val="0"/>
        <w:rPr>
          <w:rFonts w:asciiTheme="minorHAnsi" w:eastAsia="Calibri" w:hAnsiTheme="minorHAnsi" w:cstheme="minorHAnsi"/>
          <w:color w:val="000000" w:themeColor="text1"/>
          <w:sz w:val="24"/>
          <w:szCs w:val="24"/>
        </w:rPr>
      </w:pPr>
      <w:r w:rsidRPr="0056713F">
        <w:rPr>
          <w:rFonts w:asciiTheme="minorHAnsi" w:eastAsia="Calibri" w:hAnsiTheme="minorHAnsi" w:cstheme="minorHAnsi"/>
          <w:sz w:val="24"/>
          <w:szCs w:val="24"/>
        </w:rPr>
        <w:t>To perform my role as Intern Volunteer to the best of my ability.</w:t>
      </w:r>
    </w:p>
    <w:p w14:paraId="4C152BEA" w14:textId="77777777" w:rsidR="00686F2D" w:rsidRPr="0056713F" w:rsidRDefault="00686F2D" w:rsidP="00686F2D">
      <w:pPr>
        <w:pStyle w:val="ListParagraph"/>
        <w:numPr>
          <w:ilvl w:val="0"/>
          <w:numId w:val="1"/>
        </w:numPr>
        <w:spacing w:before="120" w:after="0" w:line="240" w:lineRule="auto"/>
        <w:ind w:left="714" w:hanging="357"/>
        <w:contextualSpacing w:val="0"/>
        <w:rPr>
          <w:rFonts w:asciiTheme="minorHAnsi" w:eastAsia="Calibri" w:hAnsiTheme="minorHAnsi" w:cstheme="minorHAnsi"/>
          <w:color w:val="000000" w:themeColor="text1"/>
          <w:sz w:val="24"/>
          <w:szCs w:val="24"/>
        </w:rPr>
      </w:pPr>
      <w:r w:rsidRPr="0056713F">
        <w:rPr>
          <w:rFonts w:asciiTheme="minorHAnsi" w:eastAsia="Calibri" w:hAnsiTheme="minorHAnsi" w:cstheme="minorHAnsi"/>
          <w:sz w:val="24"/>
          <w:szCs w:val="24"/>
        </w:rPr>
        <w:t xml:space="preserve">To follow the Church’s procedures and standards, including health and safety procedures, safeguarding and its equal opportunities policy in relation to its staff, volunteers, and anybody they work with. </w:t>
      </w:r>
    </w:p>
    <w:p w14:paraId="6342947C" w14:textId="77777777" w:rsidR="00686F2D" w:rsidRPr="0056713F" w:rsidRDefault="00686F2D" w:rsidP="00686F2D">
      <w:pPr>
        <w:pStyle w:val="ListParagraph"/>
        <w:numPr>
          <w:ilvl w:val="0"/>
          <w:numId w:val="1"/>
        </w:numPr>
        <w:spacing w:before="120" w:after="0" w:line="240" w:lineRule="auto"/>
        <w:ind w:left="714" w:hanging="357"/>
        <w:contextualSpacing w:val="0"/>
        <w:rPr>
          <w:rFonts w:asciiTheme="minorHAnsi" w:eastAsia="Calibri" w:hAnsiTheme="minorHAnsi" w:cstheme="minorHAnsi"/>
          <w:color w:val="000000" w:themeColor="text1"/>
          <w:sz w:val="24"/>
          <w:szCs w:val="24"/>
        </w:rPr>
      </w:pPr>
      <w:r w:rsidRPr="0056713F">
        <w:rPr>
          <w:rFonts w:asciiTheme="minorHAnsi" w:eastAsia="Calibri" w:hAnsiTheme="minorHAnsi" w:cstheme="minorHAnsi"/>
          <w:sz w:val="24"/>
          <w:szCs w:val="24"/>
        </w:rPr>
        <w:t xml:space="preserve">To maintain the confidential information of the Church and of all who become involved with it. </w:t>
      </w:r>
    </w:p>
    <w:p w14:paraId="0C474925" w14:textId="77777777" w:rsidR="00686F2D" w:rsidRPr="0056713F" w:rsidRDefault="00686F2D" w:rsidP="00686F2D">
      <w:pPr>
        <w:pStyle w:val="ListParagraph"/>
        <w:numPr>
          <w:ilvl w:val="0"/>
          <w:numId w:val="1"/>
        </w:numPr>
        <w:spacing w:before="120" w:after="0" w:line="240" w:lineRule="auto"/>
        <w:ind w:left="714" w:hanging="357"/>
        <w:contextualSpacing w:val="0"/>
        <w:rPr>
          <w:rFonts w:asciiTheme="minorHAnsi" w:eastAsia="Calibri" w:hAnsiTheme="minorHAnsi" w:cstheme="minorHAnsi"/>
          <w:color w:val="000000" w:themeColor="text1"/>
          <w:sz w:val="24"/>
          <w:szCs w:val="24"/>
        </w:rPr>
      </w:pPr>
      <w:r w:rsidRPr="0056713F">
        <w:rPr>
          <w:rFonts w:asciiTheme="minorHAnsi" w:eastAsia="Calibri" w:hAnsiTheme="minorHAnsi" w:cstheme="minorHAnsi"/>
          <w:sz w:val="24"/>
          <w:szCs w:val="24"/>
        </w:rPr>
        <w:t>To follow the timetable I am given, other than in exceptional circumstances, and provide reasonable notice so that alternative arrangements can be made.</w:t>
      </w:r>
    </w:p>
    <w:p w14:paraId="25CDB9BB" w14:textId="77777777" w:rsidR="00686F2D" w:rsidRPr="0056713F" w:rsidRDefault="00686F2D" w:rsidP="00686F2D">
      <w:pPr>
        <w:pStyle w:val="ListParagraph"/>
        <w:numPr>
          <w:ilvl w:val="0"/>
          <w:numId w:val="1"/>
        </w:numPr>
        <w:spacing w:before="120" w:after="0" w:line="240" w:lineRule="auto"/>
        <w:ind w:left="714" w:hanging="357"/>
        <w:contextualSpacing w:val="0"/>
        <w:rPr>
          <w:rFonts w:asciiTheme="minorHAnsi" w:eastAsia="Calibri" w:hAnsiTheme="minorHAnsi" w:cstheme="minorHAnsi"/>
          <w:color w:val="000000" w:themeColor="text1"/>
          <w:sz w:val="24"/>
          <w:szCs w:val="24"/>
        </w:rPr>
      </w:pPr>
      <w:r w:rsidRPr="0056713F">
        <w:rPr>
          <w:rFonts w:asciiTheme="minorHAnsi" w:eastAsia="Calibri" w:hAnsiTheme="minorHAnsi" w:cstheme="minorHAnsi"/>
          <w:color w:val="000000" w:themeColor="text1"/>
          <w:sz w:val="24"/>
          <w:szCs w:val="24"/>
        </w:rPr>
        <w:t xml:space="preserve">To discuss any complaints or problems with my line manager in the first instance.  </w:t>
      </w:r>
    </w:p>
    <w:p w14:paraId="605AF1A1" w14:textId="77777777" w:rsidR="00686F2D" w:rsidRPr="0056713F" w:rsidRDefault="00686F2D" w:rsidP="00686F2D">
      <w:pPr>
        <w:pStyle w:val="ListParagraph"/>
        <w:numPr>
          <w:ilvl w:val="0"/>
          <w:numId w:val="1"/>
        </w:numPr>
        <w:spacing w:before="120" w:after="0" w:line="240" w:lineRule="auto"/>
        <w:ind w:left="714" w:hanging="357"/>
        <w:contextualSpacing w:val="0"/>
        <w:rPr>
          <w:rFonts w:asciiTheme="minorHAnsi" w:eastAsia="Calibri" w:hAnsiTheme="minorHAnsi" w:cstheme="minorHAnsi"/>
          <w:color w:val="000000" w:themeColor="text1"/>
          <w:sz w:val="24"/>
          <w:szCs w:val="24"/>
        </w:rPr>
      </w:pPr>
      <w:r w:rsidRPr="0056713F">
        <w:rPr>
          <w:rFonts w:asciiTheme="minorHAnsi" w:eastAsia="Calibri" w:hAnsiTheme="minorHAnsi" w:cstheme="minorHAnsi"/>
          <w:color w:val="000000" w:themeColor="text1"/>
          <w:sz w:val="24"/>
          <w:szCs w:val="24"/>
        </w:rPr>
        <w:t xml:space="preserve">To uphold the values of the church in my personal and professional conduct. </w:t>
      </w:r>
    </w:p>
    <w:p w14:paraId="1BF49E42" w14:textId="77777777" w:rsidR="00686F2D" w:rsidRPr="0056713F" w:rsidRDefault="00686F2D" w:rsidP="00686F2D">
      <w:pPr>
        <w:pStyle w:val="ListParagraph"/>
        <w:numPr>
          <w:ilvl w:val="0"/>
          <w:numId w:val="1"/>
        </w:numPr>
        <w:spacing w:before="120" w:after="0" w:line="240" w:lineRule="auto"/>
        <w:ind w:left="714" w:hanging="357"/>
        <w:contextualSpacing w:val="0"/>
        <w:rPr>
          <w:rFonts w:asciiTheme="minorHAnsi" w:eastAsia="Calibri" w:hAnsiTheme="minorHAnsi" w:cstheme="minorHAnsi"/>
          <w:color w:val="000000" w:themeColor="text1"/>
          <w:sz w:val="24"/>
          <w:szCs w:val="24"/>
        </w:rPr>
      </w:pPr>
      <w:r w:rsidRPr="0056713F">
        <w:rPr>
          <w:rFonts w:asciiTheme="minorHAnsi" w:eastAsia="Calibri" w:hAnsiTheme="minorHAnsi" w:cstheme="minorHAnsi"/>
          <w:sz w:val="24"/>
          <w:szCs w:val="24"/>
        </w:rPr>
        <w:t xml:space="preserve">To provide two referees, as agreed, who may be contacted. </w:t>
      </w:r>
    </w:p>
    <w:p w14:paraId="12680B9E" w14:textId="77777777" w:rsidR="00686F2D" w:rsidRPr="0056713F" w:rsidRDefault="00686F2D" w:rsidP="00686F2D">
      <w:pPr>
        <w:pStyle w:val="ListParagraph"/>
        <w:numPr>
          <w:ilvl w:val="0"/>
          <w:numId w:val="1"/>
        </w:numPr>
        <w:spacing w:before="120" w:after="0" w:line="240" w:lineRule="auto"/>
        <w:ind w:left="714" w:hanging="357"/>
        <w:contextualSpacing w:val="0"/>
        <w:rPr>
          <w:rFonts w:asciiTheme="minorHAnsi" w:eastAsia="Calibri" w:hAnsiTheme="minorHAnsi" w:cstheme="minorHAnsi"/>
          <w:color w:val="000000" w:themeColor="text1"/>
          <w:sz w:val="24"/>
          <w:szCs w:val="24"/>
        </w:rPr>
      </w:pPr>
      <w:r w:rsidRPr="0056713F">
        <w:rPr>
          <w:rFonts w:asciiTheme="minorHAnsi" w:eastAsia="Calibri" w:hAnsiTheme="minorHAnsi" w:cstheme="minorHAnsi"/>
          <w:sz w:val="24"/>
          <w:szCs w:val="24"/>
        </w:rPr>
        <w:t xml:space="preserve">To agree to a DBS check being carried out where necessary and to follow </w:t>
      </w:r>
      <w:proofErr w:type="gramStart"/>
      <w:r w:rsidRPr="0056713F">
        <w:rPr>
          <w:rFonts w:asciiTheme="minorHAnsi" w:eastAsia="Calibri" w:hAnsiTheme="minorHAnsi" w:cstheme="minorHAnsi"/>
          <w:sz w:val="24"/>
          <w:szCs w:val="24"/>
        </w:rPr>
        <w:t>all of</w:t>
      </w:r>
      <w:proofErr w:type="gramEnd"/>
      <w:r w:rsidRPr="0056713F">
        <w:rPr>
          <w:rFonts w:asciiTheme="minorHAnsi" w:eastAsia="Calibri" w:hAnsiTheme="minorHAnsi" w:cstheme="minorHAnsi"/>
          <w:sz w:val="24"/>
          <w:szCs w:val="24"/>
        </w:rPr>
        <w:t xml:space="preserve"> the church’s safeguarding policies and procedures. </w:t>
      </w:r>
    </w:p>
    <w:p w14:paraId="3C92645F" w14:textId="77777777" w:rsidR="00686F2D" w:rsidRPr="0056713F" w:rsidRDefault="00686F2D" w:rsidP="00686F2D">
      <w:pPr>
        <w:spacing w:after="0" w:line="240" w:lineRule="auto"/>
        <w:rPr>
          <w:rFonts w:asciiTheme="minorHAnsi" w:eastAsia="Calibri" w:hAnsiTheme="minorHAnsi" w:cstheme="minorHAnsi"/>
          <w:sz w:val="24"/>
          <w:szCs w:val="24"/>
        </w:rPr>
      </w:pPr>
    </w:p>
    <w:p w14:paraId="57215E49" w14:textId="77777777" w:rsidR="00686F2D" w:rsidRPr="0056713F" w:rsidRDefault="00686F2D" w:rsidP="00686F2D">
      <w:pPr>
        <w:spacing w:after="0" w:line="240" w:lineRule="auto"/>
        <w:ind w:left="0" w:firstLine="0"/>
        <w:rPr>
          <w:rFonts w:asciiTheme="minorHAnsi" w:eastAsia="Calibri" w:hAnsiTheme="minorHAnsi" w:cstheme="minorHAnsi"/>
          <w:bCs/>
          <w:sz w:val="24"/>
          <w:szCs w:val="24"/>
        </w:rPr>
      </w:pPr>
    </w:p>
    <w:p w14:paraId="362B0531" w14:textId="77777777" w:rsidR="00686F2D" w:rsidRPr="0056713F" w:rsidRDefault="00686F2D" w:rsidP="00686F2D">
      <w:pPr>
        <w:spacing w:after="0" w:line="240" w:lineRule="auto"/>
        <w:rPr>
          <w:rFonts w:asciiTheme="minorHAnsi" w:eastAsia="Calibri" w:hAnsiTheme="minorHAnsi" w:cstheme="minorHAnsi"/>
          <w:sz w:val="24"/>
          <w:szCs w:val="24"/>
        </w:rPr>
      </w:pPr>
      <w:r w:rsidRPr="0056713F">
        <w:rPr>
          <w:rFonts w:asciiTheme="minorHAnsi" w:eastAsiaTheme="minorHAnsi" w:hAnsiTheme="minorHAnsi" w:cstheme="minorHAnsi"/>
          <w:sz w:val="24"/>
          <w:szCs w:val="24"/>
          <w:lang w:eastAsia="en-US"/>
        </w:rPr>
        <w:t xml:space="preserve">I confirm that I have read the above information regarding my participation in the </w:t>
      </w:r>
      <w:r w:rsidRPr="00925141">
        <w:rPr>
          <w:rFonts w:asciiTheme="minorHAnsi" w:hAnsiTheme="minorHAnsi" w:cstheme="minorHAnsi"/>
          <w:i/>
          <w:iCs/>
          <w:sz w:val="24"/>
          <w:szCs w:val="24"/>
        </w:rPr>
        <w:t>[Name] Baptist Church</w:t>
      </w:r>
      <w:r w:rsidRPr="0056713F">
        <w:rPr>
          <w:rFonts w:asciiTheme="minorHAnsi" w:eastAsiaTheme="minorHAnsi" w:hAnsiTheme="minorHAnsi" w:cstheme="minorHAnsi"/>
          <w:sz w:val="24"/>
          <w:szCs w:val="24"/>
          <w:lang w:eastAsia="en-US"/>
        </w:rPr>
        <w:t xml:space="preserve"> internship volunteer programme. I acknowledge that its terms are binding in honour only and it is not intended to be a legally binding contract and can be cancelled at any time at the discretion of either party.</w:t>
      </w:r>
    </w:p>
    <w:p w14:paraId="2B72E725" w14:textId="77777777" w:rsidR="00686F2D" w:rsidRPr="0056713F" w:rsidRDefault="00686F2D" w:rsidP="00686F2D">
      <w:pPr>
        <w:spacing w:after="0" w:line="240" w:lineRule="auto"/>
        <w:rPr>
          <w:rFonts w:asciiTheme="minorHAnsi" w:eastAsia="Calibri" w:hAnsiTheme="minorHAnsi" w:cstheme="minorHAnsi"/>
          <w:sz w:val="24"/>
          <w:szCs w:val="24"/>
        </w:rPr>
      </w:pPr>
    </w:p>
    <w:p w14:paraId="721A2EB6" w14:textId="77777777" w:rsidR="00686F2D" w:rsidRPr="0056713F" w:rsidRDefault="00686F2D" w:rsidP="00686F2D">
      <w:pPr>
        <w:rPr>
          <w:rFonts w:asciiTheme="minorHAnsi" w:hAnsiTheme="minorHAnsi" w:cstheme="minorHAnsi"/>
          <w:sz w:val="24"/>
          <w:szCs w:val="24"/>
        </w:rPr>
      </w:pPr>
    </w:p>
    <w:p w14:paraId="717EE5C3" w14:textId="77777777" w:rsidR="00686F2D" w:rsidRPr="0056713F" w:rsidRDefault="00686F2D" w:rsidP="00686F2D">
      <w:pPr>
        <w:jc w:val="center"/>
        <w:rPr>
          <w:rFonts w:asciiTheme="minorHAnsi" w:hAnsiTheme="minorHAnsi" w:cstheme="minorHAnsi"/>
          <w:sz w:val="24"/>
          <w:szCs w:val="24"/>
        </w:rPr>
      </w:pPr>
      <w:r w:rsidRPr="0056713F">
        <w:rPr>
          <w:rFonts w:asciiTheme="minorHAnsi" w:hAnsiTheme="minorHAnsi" w:cstheme="minorHAnsi"/>
          <w:sz w:val="24"/>
          <w:szCs w:val="24"/>
        </w:rPr>
        <w:t>Signed: _________________________________</w:t>
      </w:r>
      <w:proofErr w:type="gramStart"/>
      <w:r w:rsidRPr="0056713F">
        <w:rPr>
          <w:rFonts w:asciiTheme="minorHAnsi" w:hAnsiTheme="minorHAnsi" w:cstheme="minorHAnsi"/>
          <w:sz w:val="24"/>
          <w:szCs w:val="24"/>
        </w:rPr>
        <w:t xml:space="preserve">   (</w:t>
      </w:r>
      <w:proofErr w:type="gramEnd"/>
      <w:r w:rsidRPr="0056713F">
        <w:rPr>
          <w:rFonts w:asciiTheme="minorHAnsi" w:hAnsiTheme="minorHAnsi" w:cstheme="minorHAnsi"/>
          <w:sz w:val="24"/>
          <w:szCs w:val="24"/>
        </w:rPr>
        <w:t>Intern)</w:t>
      </w:r>
    </w:p>
    <w:p w14:paraId="2C416E8A" w14:textId="77777777" w:rsidR="00686F2D" w:rsidRPr="0056713F" w:rsidRDefault="00686F2D" w:rsidP="00686F2D">
      <w:pPr>
        <w:jc w:val="center"/>
        <w:rPr>
          <w:rFonts w:asciiTheme="minorHAnsi" w:hAnsiTheme="minorHAnsi" w:cstheme="minorHAnsi"/>
          <w:sz w:val="24"/>
          <w:szCs w:val="24"/>
        </w:rPr>
      </w:pPr>
      <w:r w:rsidRPr="0056713F">
        <w:rPr>
          <w:rFonts w:asciiTheme="minorHAnsi" w:hAnsiTheme="minorHAnsi" w:cstheme="minorHAnsi"/>
          <w:sz w:val="24"/>
          <w:szCs w:val="24"/>
        </w:rPr>
        <w:t>Date:</w:t>
      </w:r>
    </w:p>
    <w:p w14:paraId="653A71FB" w14:textId="77777777" w:rsidR="00686F2D" w:rsidRPr="0056713F" w:rsidRDefault="00686F2D" w:rsidP="00686F2D">
      <w:pPr>
        <w:jc w:val="center"/>
        <w:rPr>
          <w:rFonts w:asciiTheme="minorHAnsi" w:hAnsiTheme="minorHAnsi" w:cstheme="minorHAnsi"/>
          <w:sz w:val="24"/>
          <w:szCs w:val="24"/>
        </w:rPr>
      </w:pPr>
    </w:p>
    <w:p w14:paraId="0E339FD3" w14:textId="77777777" w:rsidR="00686F2D" w:rsidRPr="0056713F" w:rsidRDefault="00686F2D" w:rsidP="00686F2D">
      <w:pPr>
        <w:jc w:val="center"/>
        <w:rPr>
          <w:rFonts w:asciiTheme="minorHAnsi" w:hAnsiTheme="minorHAnsi" w:cstheme="minorHAnsi"/>
          <w:sz w:val="24"/>
          <w:szCs w:val="24"/>
        </w:rPr>
      </w:pPr>
    </w:p>
    <w:p w14:paraId="6D871BDF" w14:textId="77777777" w:rsidR="00686F2D" w:rsidRPr="0056713F" w:rsidRDefault="00686F2D" w:rsidP="00686F2D">
      <w:pPr>
        <w:jc w:val="center"/>
        <w:rPr>
          <w:rFonts w:asciiTheme="minorHAnsi" w:hAnsiTheme="minorHAnsi" w:cstheme="minorHAnsi"/>
          <w:sz w:val="24"/>
          <w:szCs w:val="24"/>
        </w:rPr>
      </w:pPr>
    </w:p>
    <w:p w14:paraId="73451905" w14:textId="77777777" w:rsidR="00686F2D" w:rsidRPr="0056713F" w:rsidRDefault="00686F2D" w:rsidP="00686F2D">
      <w:pPr>
        <w:jc w:val="center"/>
        <w:rPr>
          <w:rFonts w:asciiTheme="minorHAnsi" w:hAnsiTheme="minorHAnsi" w:cstheme="minorHAnsi"/>
          <w:sz w:val="24"/>
          <w:szCs w:val="24"/>
        </w:rPr>
      </w:pPr>
    </w:p>
    <w:p w14:paraId="3CDDBAF2" w14:textId="77777777" w:rsidR="00686F2D" w:rsidRPr="0056713F" w:rsidRDefault="00686F2D" w:rsidP="00686F2D">
      <w:pPr>
        <w:jc w:val="center"/>
        <w:rPr>
          <w:rFonts w:asciiTheme="minorHAnsi" w:hAnsiTheme="minorHAnsi" w:cstheme="minorHAnsi"/>
          <w:sz w:val="24"/>
          <w:szCs w:val="24"/>
        </w:rPr>
      </w:pPr>
      <w:proofErr w:type="gramStart"/>
      <w:r w:rsidRPr="0056713F">
        <w:rPr>
          <w:rFonts w:asciiTheme="minorHAnsi" w:hAnsiTheme="minorHAnsi" w:cstheme="minorHAnsi"/>
          <w:sz w:val="24"/>
          <w:szCs w:val="24"/>
        </w:rPr>
        <w:t>Signed:_</w:t>
      </w:r>
      <w:proofErr w:type="gramEnd"/>
      <w:r w:rsidRPr="0056713F">
        <w:rPr>
          <w:rFonts w:asciiTheme="minorHAnsi" w:hAnsiTheme="minorHAnsi" w:cstheme="minorHAnsi"/>
          <w:sz w:val="24"/>
          <w:szCs w:val="24"/>
        </w:rPr>
        <w:t>_________________________________   (Line Manager)</w:t>
      </w:r>
    </w:p>
    <w:p w14:paraId="21599F92" w14:textId="77777777" w:rsidR="00686F2D" w:rsidRPr="0056713F" w:rsidRDefault="00686F2D" w:rsidP="00686F2D">
      <w:pPr>
        <w:jc w:val="center"/>
        <w:rPr>
          <w:rFonts w:asciiTheme="minorHAnsi" w:hAnsiTheme="minorHAnsi" w:cstheme="minorHAnsi"/>
          <w:sz w:val="24"/>
          <w:szCs w:val="24"/>
        </w:rPr>
      </w:pPr>
      <w:r w:rsidRPr="0056713F">
        <w:rPr>
          <w:rFonts w:asciiTheme="minorHAnsi" w:hAnsiTheme="minorHAnsi" w:cstheme="minorHAnsi"/>
          <w:sz w:val="24"/>
          <w:szCs w:val="24"/>
        </w:rPr>
        <w:t>Date:</w:t>
      </w:r>
    </w:p>
    <w:p w14:paraId="064B6CB9" w14:textId="77777777" w:rsidR="00686F2D" w:rsidRPr="0056713F" w:rsidRDefault="00686F2D" w:rsidP="00686F2D">
      <w:pPr>
        <w:rPr>
          <w:rFonts w:asciiTheme="minorHAnsi" w:hAnsiTheme="minorHAnsi" w:cstheme="minorHAnsi"/>
          <w:sz w:val="24"/>
          <w:szCs w:val="24"/>
        </w:rPr>
      </w:pPr>
    </w:p>
    <w:p w14:paraId="1696B007" w14:textId="77777777" w:rsidR="00686F2D" w:rsidRPr="0056713F" w:rsidRDefault="00686F2D" w:rsidP="00686F2D">
      <w:pPr>
        <w:rPr>
          <w:rFonts w:asciiTheme="minorHAnsi" w:hAnsiTheme="minorHAnsi" w:cstheme="minorHAnsi"/>
          <w:sz w:val="24"/>
          <w:szCs w:val="24"/>
        </w:rPr>
      </w:pPr>
    </w:p>
    <w:p w14:paraId="673B8909" w14:textId="77777777" w:rsidR="00AC039C" w:rsidRDefault="00AC039C"/>
    <w:sectPr w:rsidR="00AC039C">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C2915" w14:textId="77777777" w:rsidR="00420843" w:rsidRDefault="00420843" w:rsidP="00C1692A">
      <w:pPr>
        <w:spacing w:after="0" w:line="240" w:lineRule="auto"/>
      </w:pPr>
      <w:r>
        <w:separator/>
      </w:r>
    </w:p>
  </w:endnote>
  <w:endnote w:type="continuationSeparator" w:id="0">
    <w:p w14:paraId="579297E6" w14:textId="77777777" w:rsidR="00420843" w:rsidRDefault="00420843" w:rsidP="00C16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45C9E" w14:textId="77777777" w:rsidR="00C1692A" w:rsidRPr="001921CE" w:rsidRDefault="00C1692A" w:rsidP="00C1692A">
    <w:pPr>
      <w:pStyle w:val="Footer"/>
      <w:jc w:val="right"/>
      <w:rPr>
        <w:sz w:val="20"/>
        <w:szCs w:val="20"/>
      </w:rPr>
    </w:pPr>
    <w:bookmarkStart w:id="8" w:name="_Hlk113540992"/>
    <w:r w:rsidRPr="001921CE">
      <w:rPr>
        <w:sz w:val="20"/>
        <w:szCs w:val="20"/>
      </w:rPr>
      <w:t>This version September 202</w:t>
    </w:r>
    <w:r>
      <w:rPr>
        <w:sz w:val="20"/>
        <w:szCs w:val="20"/>
      </w:rPr>
      <w:t>2</w:t>
    </w:r>
  </w:p>
  <w:bookmarkEnd w:id="8"/>
  <w:p w14:paraId="72851DAF" w14:textId="77777777" w:rsidR="00C1692A" w:rsidRDefault="00C16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4DF58" w14:textId="77777777" w:rsidR="00420843" w:rsidRDefault="00420843" w:rsidP="00C1692A">
      <w:pPr>
        <w:spacing w:after="0" w:line="240" w:lineRule="auto"/>
      </w:pPr>
      <w:r>
        <w:separator/>
      </w:r>
    </w:p>
  </w:footnote>
  <w:footnote w:type="continuationSeparator" w:id="0">
    <w:p w14:paraId="0CD4A3D1" w14:textId="77777777" w:rsidR="00420843" w:rsidRDefault="00420843" w:rsidP="00C16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2D29"/>
    <w:multiLevelType w:val="hybridMultilevel"/>
    <w:tmpl w:val="7BC6E83A"/>
    <w:lvl w:ilvl="0" w:tplc="8F54153C">
      <w:start w:val="1"/>
      <w:numFmt w:val="decimal"/>
      <w:lvlText w:val="%1."/>
      <w:lvlJc w:val="left"/>
      <w:pPr>
        <w:ind w:left="720" w:hanging="360"/>
      </w:pPr>
    </w:lvl>
    <w:lvl w:ilvl="1" w:tplc="E9002620">
      <w:start w:val="1"/>
      <w:numFmt w:val="lowerLetter"/>
      <w:lvlText w:val="%2."/>
      <w:lvlJc w:val="left"/>
      <w:pPr>
        <w:ind w:left="1440" w:hanging="360"/>
      </w:pPr>
    </w:lvl>
    <w:lvl w:ilvl="2" w:tplc="FB00E42E">
      <w:start w:val="1"/>
      <w:numFmt w:val="lowerRoman"/>
      <w:lvlText w:val="%3."/>
      <w:lvlJc w:val="right"/>
      <w:pPr>
        <w:ind w:left="2160" w:hanging="180"/>
      </w:pPr>
    </w:lvl>
    <w:lvl w:ilvl="3" w:tplc="7276744A">
      <w:start w:val="1"/>
      <w:numFmt w:val="decimal"/>
      <w:lvlText w:val="%4."/>
      <w:lvlJc w:val="left"/>
      <w:pPr>
        <w:ind w:left="2880" w:hanging="360"/>
      </w:pPr>
    </w:lvl>
    <w:lvl w:ilvl="4" w:tplc="BFBAD978">
      <w:start w:val="1"/>
      <w:numFmt w:val="lowerLetter"/>
      <w:lvlText w:val="%5."/>
      <w:lvlJc w:val="left"/>
      <w:pPr>
        <w:ind w:left="3600" w:hanging="360"/>
      </w:pPr>
    </w:lvl>
    <w:lvl w:ilvl="5" w:tplc="66DC6B66">
      <w:start w:val="1"/>
      <w:numFmt w:val="lowerRoman"/>
      <w:lvlText w:val="%6."/>
      <w:lvlJc w:val="right"/>
      <w:pPr>
        <w:ind w:left="4320" w:hanging="180"/>
      </w:pPr>
    </w:lvl>
    <w:lvl w:ilvl="6" w:tplc="B60C7C86">
      <w:start w:val="1"/>
      <w:numFmt w:val="decimal"/>
      <w:lvlText w:val="%7."/>
      <w:lvlJc w:val="left"/>
      <w:pPr>
        <w:ind w:left="5040" w:hanging="360"/>
      </w:pPr>
    </w:lvl>
    <w:lvl w:ilvl="7" w:tplc="8DFA320C">
      <w:start w:val="1"/>
      <w:numFmt w:val="lowerLetter"/>
      <w:lvlText w:val="%8."/>
      <w:lvlJc w:val="left"/>
      <w:pPr>
        <w:ind w:left="5760" w:hanging="360"/>
      </w:pPr>
    </w:lvl>
    <w:lvl w:ilvl="8" w:tplc="8242A744">
      <w:start w:val="1"/>
      <w:numFmt w:val="lowerRoman"/>
      <w:lvlText w:val="%9."/>
      <w:lvlJc w:val="right"/>
      <w:pPr>
        <w:ind w:left="6480" w:hanging="180"/>
      </w:pPr>
    </w:lvl>
  </w:abstractNum>
  <w:abstractNum w:abstractNumId="1" w15:restartNumberingAfterBreak="0">
    <w:nsid w:val="70484311"/>
    <w:multiLevelType w:val="hybridMultilevel"/>
    <w:tmpl w:val="20747CA2"/>
    <w:lvl w:ilvl="0" w:tplc="0809000F">
      <w:start w:val="1"/>
      <w:numFmt w:val="decimal"/>
      <w:lvlText w:val="%1."/>
      <w:lvlJc w:val="left"/>
      <w:pPr>
        <w:ind w:left="720" w:hanging="360"/>
      </w:pPr>
      <w:rPr>
        <w:rFonts w:hint="default"/>
      </w:rPr>
    </w:lvl>
    <w:lvl w:ilvl="1" w:tplc="1C7C2BA2">
      <w:start w:val="1"/>
      <w:numFmt w:val="bullet"/>
      <w:lvlText w:val="o"/>
      <w:lvlJc w:val="left"/>
      <w:pPr>
        <w:ind w:left="1440" w:hanging="360"/>
      </w:pPr>
      <w:rPr>
        <w:rFonts w:ascii="Courier New" w:hAnsi="Courier New" w:hint="default"/>
      </w:rPr>
    </w:lvl>
    <w:lvl w:ilvl="2" w:tplc="5BEAA79C">
      <w:start w:val="1"/>
      <w:numFmt w:val="bullet"/>
      <w:lvlText w:val=""/>
      <w:lvlJc w:val="left"/>
      <w:pPr>
        <w:ind w:left="2160" w:hanging="360"/>
      </w:pPr>
      <w:rPr>
        <w:rFonts w:ascii="Wingdings" w:hAnsi="Wingdings" w:hint="default"/>
      </w:rPr>
    </w:lvl>
    <w:lvl w:ilvl="3" w:tplc="A5F29CFA">
      <w:start w:val="1"/>
      <w:numFmt w:val="bullet"/>
      <w:lvlText w:val=""/>
      <w:lvlJc w:val="left"/>
      <w:pPr>
        <w:ind w:left="2880" w:hanging="360"/>
      </w:pPr>
      <w:rPr>
        <w:rFonts w:ascii="Symbol" w:hAnsi="Symbol" w:hint="default"/>
      </w:rPr>
    </w:lvl>
    <w:lvl w:ilvl="4" w:tplc="9486678A">
      <w:start w:val="1"/>
      <w:numFmt w:val="bullet"/>
      <w:lvlText w:val="o"/>
      <w:lvlJc w:val="left"/>
      <w:pPr>
        <w:ind w:left="3600" w:hanging="360"/>
      </w:pPr>
      <w:rPr>
        <w:rFonts w:ascii="Courier New" w:hAnsi="Courier New" w:hint="default"/>
      </w:rPr>
    </w:lvl>
    <w:lvl w:ilvl="5" w:tplc="889C31BE">
      <w:start w:val="1"/>
      <w:numFmt w:val="bullet"/>
      <w:lvlText w:val=""/>
      <w:lvlJc w:val="left"/>
      <w:pPr>
        <w:ind w:left="4320" w:hanging="360"/>
      </w:pPr>
      <w:rPr>
        <w:rFonts w:ascii="Wingdings" w:hAnsi="Wingdings" w:hint="default"/>
      </w:rPr>
    </w:lvl>
    <w:lvl w:ilvl="6" w:tplc="8FD099D2">
      <w:start w:val="1"/>
      <w:numFmt w:val="bullet"/>
      <w:lvlText w:val=""/>
      <w:lvlJc w:val="left"/>
      <w:pPr>
        <w:ind w:left="5040" w:hanging="360"/>
      </w:pPr>
      <w:rPr>
        <w:rFonts w:ascii="Symbol" w:hAnsi="Symbol" w:hint="default"/>
      </w:rPr>
    </w:lvl>
    <w:lvl w:ilvl="7" w:tplc="80AEF73A">
      <w:start w:val="1"/>
      <w:numFmt w:val="bullet"/>
      <w:lvlText w:val="o"/>
      <w:lvlJc w:val="left"/>
      <w:pPr>
        <w:ind w:left="5760" w:hanging="360"/>
      </w:pPr>
      <w:rPr>
        <w:rFonts w:ascii="Courier New" w:hAnsi="Courier New" w:hint="default"/>
      </w:rPr>
    </w:lvl>
    <w:lvl w:ilvl="8" w:tplc="FA229A04">
      <w:start w:val="1"/>
      <w:numFmt w:val="bullet"/>
      <w:lvlText w:val=""/>
      <w:lvlJc w:val="left"/>
      <w:pPr>
        <w:ind w:left="6480" w:hanging="360"/>
      </w:pPr>
      <w:rPr>
        <w:rFonts w:ascii="Wingdings" w:hAnsi="Wingdings" w:hint="default"/>
      </w:rPr>
    </w:lvl>
  </w:abstractNum>
  <w:num w:numId="1" w16cid:durableId="770394413">
    <w:abstractNumId w:val="0"/>
  </w:num>
  <w:num w:numId="2" w16cid:durableId="2052656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F2D"/>
    <w:rsid w:val="00420843"/>
    <w:rsid w:val="00686F2D"/>
    <w:rsid w:val="007A3BAB"/>
    <w:rsid w:val="00AC039C"/>
    <w:rsid w:val="00AD58DD"/>
    <w:rsid w:val="00C1692A"/>
    <w:rsid w:val="00DD3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19C6"/>
  <w15:chartTrackingRefBased/>
  <w15:docId w15:val="{C698EFE6-F800-41D7-9FAE-1F5E4D02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F2D"/>
    <w:pPr>
      <w:spacing w:after="5" w:line="249" w:lineRule="auto"/>
      <w:ind w:left="10" w:hanging="10"/>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F2D"/>
    <w:pPr>
      <w:ind w:left="720"/>
      <w:contextualSpacing/>
    </w:pPr>
  </w:style>
  <w:style w:type="character" w:styleId="Hyperlink">
    <w:name w:val="Hyperlink"/>
    <w:basedOn w:val="DefaultParagraphFont"/>
    <w:unhideWhenUsed/>
    <w:rsid w:val="00686F2D"/>
    <w:rPr>
      <w:color w:val="0563C1" w:themeColor="hyperlink"/>
      <w:u w:val="single"/>
    </w:rPr>
  </w:style>
  <w:style w:type="character" w:styleId="FollowedHyperlink">
    <w:name w:val="FollowedHyperlink"/>
    <w:basedOn w:val="DefaultParagraphFont"/>
    <w:uiPriority w:val="99"/>
    <w:semiHidden/>
    <w:unhideWhenUsed/>
    <w:rsid w:val="00DD34E9"/>
    <w:rPr>
      <w:color w:val="954F72" w:themeColor="followedHyperlink"/>
      <w:u w:val="single"/>
    </w:rPr>
  </w:style>
  <w:style w:type="paragraph" w:styleId="Header">
    <w:name w:val="header"/>
    <w:basedOn w:val="Normal"/>
    <w:link w:val="HeaderChar"/>
    <w:uiPriority w:val="99"/>
    <w:unhideWhenUsed/>
    <w:rsid w:val="00C16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92A"/>
    <w:rPr>
      <w:rFonts w:ascii="Arial" w:eastAsia="Arial" w:hAnsi="Arial" w:cs="Arial"/>
      <w:color w:val="000000"/>
      <w:lang w:eastAsia="en-GB"/>
    </w:rPr>
  </w:style>
  <w:style w:type="paragraph" w:styleId="Footer">
    <w:name w:val="footer"/>
    <w:basedOn w:val="Normal"/>
    <w:link w:val="FooterChar"/>
    <w:uiPriority w:val="99"/>
    <w:unhideWhenUsed/>
    <w:rsid w:val="00C16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92A"/>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ptist.org.uk/internshiphandbook" TargetMode="External"/><Relationship Id="rId13" Type="http://schemas.openxmlformats.org/officeDocument/2006/relationships/hyperlink" Target="http://www.baptist.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senior@baptist.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enior@baptist.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aptist.org.uk/internshiphandbook" TargetMode="External"/><Relationship Id="rId4" Type="http://schemas.openxmlformats.org/officeDocument/2006/relationships/webSettings" Target="webSettings.xml"/><Relationship Id="rId9" Type="http://schemas.openxmlformats.org/officeDocument/2006/relationships/hyperlink" Target="mailto:isenior@baptist.org.uk" TargetMode="External"/><Relationship Id="rId14" Type="http://schemas.openxmlformats.org/officeDocument/2006/relationships/hyperlink" Target="http://www.baptist.org.uk/internship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Senior</dc:creator>
  <cp:keywords/>
  <dc:description/>
  <cp:lastModifiedBy>Isabella Senior</cp:lastModifiedBy>
  <cp:revision>4</cp:revision>
  <dcterms:created xsi:type="dcterms:W3CDTF">2022-09-08T09:48:00Z</dcterms:created>
  <dcterms:modified xsi:type="dcterms:W3CDTF">2022-09-13T08:52:00Z</dcterms:modified>
</cp:coreProperties>
</file>